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BF8F" w14:textId="04C920A4" w:rsidR="00814B85" w:rsidRDefault="00814B85" w:rsidP="009108B9">
      <w:pPr>
        <w:pStyle w:val="Heading1"/>
        <w:spacing w:before="0"/>
        <w:jc w:val="left"/>
        <w:rPr>
          <w:rFonts w:eastAsia="Arial Unicode MS"/>
          <w:u w:color="000000"/>
          <w:bdr w:val="nil"/>
          <w:lang w:val="en-US" w:eastAsia="en-GB"/>
        </w:rPr>
      </w:pPr>
      <w:r>
        <w:rPr>
          <w:rFonts w:eastAsia="Arial Unicode MS"/>
          <w:u w:color="000000"/>
          <w:bdr w:val="nil"/>
          <w:lang w:val="en-US" w:eastAsia="en-GB"/>
        </w:rPr>
        <w:t>St John Vianney RC School</w:t>
      </w:r>
    </w:p>
    <w:p w14:paraId="14C14E65" w14:textId="3F37E6F1" w:rsidR="000B2551" w:rsidRDefault="000B2551" w:rsidP="009108B9">
      <w:pPr>
        <w:pStyle w:val="Heading1"/>
        <w:spacing w:before="0"/>
        <w:jc w:val="left"/>
        <w:rPr>
          <w:rFonts w:eastAsia="Arial Unicode MS"/>
          <w:u w:color="000000"/>
          <w:bdr w:val="nil"/>
          <w:lang w:val="en-US" w:eastAsia="en-GB"/>
        </w:rPr>
      </w:pPr>
      <w:r>
        <w:rPr>
          <w:rFonts w:eastAsia="Arial Unicode MS"/>
          <w:u w:color="000000"/>
          <w:bdr w:val="nil"/>
          <w:lang w:val="en-US" w:eastAsia="en-GB"/>
        </w:rPr>
        <w:t xml:space="preserve">Teaching Assistant </w:t>
      </w:r>
      <w:r w:rsidR="00DB2E30">
        <w:rPr>
          <w:rFonts w:eastAsia="Arial Unicode MS"/>
          <w:u w:color="000000"/>
          <w:bdr w:val="nil"/>
          <w:lang w:val="en-US" w:eastAsia="en-GB"/>
        </w:rPr>
        <w:t>Vacanc</w:t>
      </w:r>
      <w:r w:rsidR="004764D9">
        <w:rPr>
          <w:rFonts w:eastAsia="Arial Unicode MS"/>
          <w:u w:color="000000"/>
          <w:bdr w:val="nil"/>
          <w:lang w:val="en-US" w:eastAsia="en-GB"/>
        </w:rPr>
        <w:t>ies</w:t>
      </w:r>
      <w:r w:rsidR="00DB2E30">
        <w:rPr>
          <w:rFonts w:eastAsia="Arial Unicode MS"/>
          <w:u w:color="000000"/>
          <w:bdr w:val="nil"/>
          <w:lang w:val="en-US" w:eastAsia="en-GB"/>
        </w:rPr>
        <w:t xml:space="preserve"> </w:t>
      </w:r>
    </w:p>
    <w:p w14:paraId="0F730F76" w14:textId="1FFBFA96" w:rsidR="00814B85" w:rsidRPr="00814B85" w:rsidRDefault="000B2551" w:rsidP="009108B9">
      <w:pPr>
        <w:pStyle w:val="Heading1"/>
        <w:spacing w:before="0"/>
        <w:jc w:val="left"/>
        <w:rPr>
          <w:rFonts w:eastAsia="Arial Unicode MS"/>
          <w:sz w:val="28"/>
          <w:szCs w:val="28"/>
          <w:u w:color="000000"/>
          <w:bdr w:val="nil"/>
          <w:lang w:val="en-US" w:eastAsia="en-GB"/>
        </w:rPr>
      </w:pPr>
      <w:r>
        <w:rPr>
          <w:rFonts w:eastAsia="Arial Unicode MS"/>
          <w:sz w:val="28"/>
          <w:szCs w:val="28"/>
          <w:u w:color="000000"/>
          <w:bdr w:val="nil"/>
          <w:lang w:val="en-US" w:eastAsia="en-GB"/>
        </w:rPr>
        <w:t>(at TA2 and TA3 Levels</w:t>
      </w:r>
      <w:r w:rsidR="00814B85">
        <w:rPr>
          <w:rFonts w:eastAsia="Arial Unicode MS"/>
          <w:sz w:val="28"/>
          <w:szCs w:val="28"/>
          <w:u w:color="000000"/>
          <w:bdr w:val="nil"/>
          <w:lang w:val="en-US" w:eastAsia="en-GB"/>
        </w:rPr>
        <w:t>)</w:t>
      </w:r>
    </w:p>
    <w:p w14:paraId="57D7951D" w14:textId="4B2B4977" w:rsidR="00DB2E30" w:rsidRPr="006B57CD" w:rsidRDefault="003C4E45" w:rsidP="0092579A">
      <w:pPr>
        <w:pStyle w:val="NoSpacing"/>
        <w:rPr>
          <w:rStyle w:val="SubtleEmphasis"/>
        </w:rPr>
      </w:pPr>
      <w:r>
        <w:rPr>
          <w:rStyle w:val="SubtleEmphasis"/>
        </w:rPr>
        <w:t xml:space="preserve">One Year, </w:t>
      </w:r>
      <w:r w:rsidR="000B2551" w:rsidRPr="000B2551">
        <w:rPr>
          <w:rStyle w:val="SubtleEmphasis"/>
        </w:rPr>
        <w:t xml:space="preserve">Fixed Term </w:t>
      </w:r>
      <w:r w:rsidR="00DB2E30" w:rsidRPr="006B57CD">
        <w:rPr>
          <w:rStyle w:val="SubtleEmphasis"/>
        </w:rPr>
        <w:t>Contract from September 202</w:t>
      </w:r>
      <w:r w:rsidR="00531850">
        <w:rPr>
          <w:rStyle w:val="SubtleEmphasis"/>
        </w:rPr>
        <w:t>6</w:t>
      </w:r>
      <w:r w:rsidR="000B2551">
        <w:rPr>
          <w:rStyle w:val="SubtleEmphasis"/>
        </w:rPr>
        <w:t xml:space="preserve"> in the first instance</w:t>
      </w:r>
      <w:r>
        <w:rPr>
          <w:rStyle w:val="SubtleEmphasis"/>
        </w:rPr>
        <w:t>.</w:t>
      </w:r>
    </w:p>
    <w:p w14:paraId="06E811C5" w14:textId="145A041A" w:rsidR="000B2551" w:rsidRDefault="00DB2E30" w:rsidP="000B2551">
      <w:pPr>
        <w:pStyle w:val="NoSpacing"/>
        <w:rPr>
          <w:rStyle w:val="SubtleEmphasis"/>
        </w:rPr>
      </w:pPr>
      <w:r w:rsidRPr="000B2551">
        <w:rPr>
          <w:rStyle w:val="SubtleEmphasis"/>
          <w:b/>
        </w:rPr>
        <w:t>Salary</w:t>
      </w:r>
      <w:r w:rsidR="000B2551" w:rsidRPr="000B2551">
        <w:rPr>
          <w:rStyle w:val="SubtleEmphasis"/>
          <w:b/>
        </w:rPr>
        <w:t>:</w:t>
      </w:r>
      <w:r w:rsidR="000B2551">
        <w:rPr>
          <w:rStyle w:val="SubtleEmphasis"/>
        </w:rPr>
        <w:t xml:space="preserve"> </w:t>
      </w:r>
      <w:r w:rsidR="000B2551">
        <w:rPr>
          <w:rStyle w:val="SubtleEmphasis"/>
        </w:rPr>
        <w:tab/>
      </w:r>
      <w:r w:rsidR="008125A0" w:rsidRPr="008125A0">
        <w:rPr>
          <w:rStyle w:val="SubtleEmphasis"/>
        </w:rPr>
        <w:t>TA2: NJC points 5-7, £25 583 - £26 403. TA3: NJC points 8-11, £26 824 - £28 142</w:t>
      </w:r>
    </w:p>
    <w:p w14:paraId="04FFD02B" w14:textId="3C9DA5A2" w:rsidR="000B2551" w:rsidRPr="000B2551" w:rsidRDefault="000B2551" w:rsidP="000B2551">
      <w:pPr>
        <w:pStyle w:val="NoSpacing"/>
        <w:rPr>
          <w:i/>
          <w:iCs/>
          <w:color w:val="595959" w:themeColor="text1" w:themeTint="A6"/>
        </w:rPr>
      </w:pPr>
      <w:r>
        <w:rPr>
          <w:rStyle w:val="SubtleEmphasis"/>
        </w:rPr>
        <w:t>(dependent on skills and experience)</w:t>
      </w:r>
    </w:p>
    <w:p w14:paraId="50E51A67" w14:textId="77777777" w:rsidR="00DB2E30" w:rsidRDefault="00DB2E30" w:rsidP="00DB2E30">
      <w:pPr>
        <w:pStyle w:val="Default"/>
        <w:jc w:val="both"/>
      </w:pPr>
    </w:p>
    <w:p w14:paraId="2D86B03F" w14:textId="1CC1E01A" w:rsidR="00E500D3" w:rsidRPr="007C668C" w:rsidRDefault="00BE61AB" w:rsidP="00DB2E30">
      <w:pPr>
        <w:jc w:val="both"/>
        <w:rPr>
          <w:color w:val="212121"/>
          <w:sz w:val="24"/>
          <w:szCs w:val="24"/>
        </w:rPr>
      </w:pPr>
      <w:r w:rsidRPr="00531850">
        <w:rPr>
          <w:b/>
          <w:bCs/>
          <w:noProof/>
          <w:sz w:val="24"/>
          <w:szCs w:val="24"/>
          <w:lang w:eastAsia="en-GB"/>
        </w:rPr>
        <mc:AlternateContent>
          <mc:Choice Requires="wps">
            <w:drawing>
              <wp:anchor distT="0" distB="0" distL="114300" distR="114300" simplePos="0" relativeHeight="251662336" behindDoc="0" locked="0" layoutInCell="1" allowOverlap="1" wp14:anchorId="5A4B54BB" wp14:editId="044CD48E">
                <wp:simplePos x="0" y="0"/>
                <wp:positionH relativeFrom="column">
                  <wp:posOffset>-97367</wp:posOffset>
                </wp:positionH>
                <wp:positionV relativeFrom="paragraph">
                  <wp:posOffset>5004858</wp:posOffset>
                </wp:positionV>
                <wp:extent cx="6856095" cy="575734"/>
                <wp:effectExtent l="0" t="0" r="20955" b="15240"/>
                <wp:wrapNone/>
                <wp:docPr id="3" name="Rectangle 3"/>
                <wp:cNvGraphicFramePr/>
                <a:graphic xmlns:a="http://schemas.openxmlformats.org/drawingml/2006/main">
                  <a:graphicData uri="http://schemas.microsoft.com/office/word/2010/wordprocessingShape">
                    <wps:wsp>
                      <wps:cNvSpPr/>
                      <wps:spPr>
                        <a:xfrm>
                          <a:off x="0" y="0"/>
                          <a:ext cx="6856095" cy="575734"/>
                        </a:xfrm>
                        <a:prstGeom prst="rect">
                          <a:avLst/>
                        </a:prstGeom>
                        <a:solidFill>
                          <a:schemeClr val="bg1"/>
                        </a:solidFill>
                        <a:ln>
                          <a:solidFill>
                            <a:schemeClr val="tx2">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D93F5C" w14:textId="21442F63" w:rsidR="009108B9" w:rsidRDefault="007C668C" w:rsidP="007C668C">
                            <w:pPr>
                              <w:spacing w:after="0"/>
                              <w:jc w:val="center"/>
                              <w:rPr>
                                <w:b/>
                                <w:bCs/>
                                <w:color w:val="0D0D0D" w:themeColor="text1" w:themeTint="F2"/>
                                <w:sz w:val="28"/>
                                <w:szCs w:val="28"/>
                              </w:rPr>
                            </w:pPr>
                            <w:r w:rsidRPr="007C668C">
                              <w:rPr>
                                <w:b/>
                                <w:bCs/>
                                <w:color w:val="0D0D0D" w:themeColor="text1" w:themeTint="F2"/>
                                <w:sz w:val="28"/>
                                <w:szCs w:val="28"/>
                              </w:rPr>
                              <w:t xml:space="preserve">Closing date for applications is </w:t>
                            </w:r>
                            <w:r w:rsidR="00E31354">
                              <w:rPr>
                                <w:b/>
                                <w:bCs/>
                                <w:color w:val="0D0D0D" w:themeColor="text1" w:themeTint="F2"/>
                                <w:sz w:val="28"/>
                                <w:szCs w:val="28"/>
                              </w:rPr>
                              <w:t xml:space="preserve">12:00pm </w:t>
                            </w:r>
                            <w:r w:rsidR="003E6B8F" w:rsidRPr="003E6B8F">
                              <w:rPr>
                                <w:bCs/>
                                <w:color w:val="0D0D0D" w:themeColor="text1" w:themeTint="F2"/>
                                <w:sz w:val="28"/>
                                <w:szCs w:val="28"/>
                              </w:rPr>
                              <w:t>(</w:t>
                            </w:r>
                            <w:r w:rsidR="003E6B8F">
                              <w:rPr>
                                <w:bCs/>
                                <w:color w:val="0D0D0D" w:themeColor="text1" w:themeTint="F2"/>
                                <w:sz w:val="28"/>
                                <w:szCs w:val="28"/>
                              </w:rPr>
                              <w:t>noon</w:t>
                            </w:r>
                            <w:r w:rsidR="003E6B8F" w:rsidRPr="003E6B8F">
                              <w:rPr>
                                <w:bCs/>
                                <w:color w:val="0D0D0D" w:themeColor="text1" w:themeTint="F2"/>
                                <w:sz w:val="28"/>
                                <w:szCs w:val="28"/>
                              </w:rPr>
                              <w:t>)</w:t>
                            </w:r>
                            <w:r w:rsidR="003E6B8F">
                              <w:rPr>
                                <w:b/>
                                <w:bCs/>
                                <w:color w:val="0D0D0D" w:themeColor="text1" w:themeTint="F2"/>
                                <w:sz w:val="28"/>
                                <w:szCs w:val="28"/>
                              </w:rPr>
                              <w:t xml:space="preserve"> </w:t>
                            </w:r>
                            <w:r w:rsidR="00E31354">
                              <w:rPr>
                                <w:b/>
                                <w:bCs/>
                                <w:color w:val="0D0D0D" w:themeColor="text1" w:themeTint="F2"/>
                                <w:sz w:val="28"/>
                                <w:szCs w:val="28"/>
                              </w:rPr>
                              <w:t xml:space="preserve">on </w:t>
                            </w:r>
                            <w:r w:rsidR="00531850">
                              <w:rPr>
                                <w:b/>
                                <w:bCs/>
                                <w:color w:val="0D0D0D" w:themeColor="text1" w:themeTint="F2"/>
                                <w:sz w:val="28"/>
                                <w:szCs w:val="28"/>
                              </w:rPr>
                              <w:t>Fri</w:t>
                            </w:r>
                            <w:r w:rsidR="003E6B8F">
                              <w:rPr>
                                <w:b/>
                                <w:bCs/>
                                <w:color w:val="0D0D0D" w:themeColor="text1" w:themeTint="F2"/>
                                <w:sz w:val="28"/>
                                <w:szCs w:val="28"/>
                              </w:rPr>
                              <w:t>day</w:t>
                            </w:r>
                            <w:r w:rsidR="00E962FB">
                              <w:rPr>
                                <w:b/>
                                <w:bCs/>
                                <w:color w:val="0D0D0D" w:themeColor="text1" w:themeTint="F2"/>
                                <w:sz w:val="28"/>
                                <w:szCs w:val="28"/>
                              </w:rPr>
                              <w:t xml:space="preserve"> </w:t>
                            </w:r>
                            <w:r w:rsidR="00531850">
                              <w:rPr>
                                <w:b/>
                                <w:bCs/>
                                <w:color w:val="0D0D0D" w:themeColor="text1" w:themeTint="F2"/>
                                <w:sz w:val="28"/>
                                <w:szCs w:val="28"/>
                              </w:rPr>
                              <w:t>2</w:t>
                            </w:r>
                            <w:r w:rsidR="00E962FB">
                              <w:rPr>
                                <w:b/>
                                <w:bCs/>
                                <w:color w:val="0D0D0D" w:themeColor="text1" w:themeTint="F2"/>
                                <w:sz w:val="28"/>
                                <w:szCs w:val="28"/>
                              </w:rPr>
                              <w:t>4</w:t>
                            </w:r>
                            <w:r w:rsidR="00E962FB" w:rsidRPr="00E962FB">
                              <w:rPr>
                                <w:b/>
                                <w:bCs/>
                                <w:color w:val="0D0D0D" w:themeColor="text1" w:themeTint="F2"/>
                                <w:sz w:val="28"/>
                                <w:szCs w:val="28"/>
                                <w:vertAlign w:val="superscript"/>
                              </w:rPr>
                              <w:t>th</w:t>
                            </w:r>
                            <w:r w:rsidR="00E962FB">
                              <w:rPr>
                                <w:b/>
                                <w:bCs/>
                                <w:color w:val="0D0D0D" w:themeColor="text1" w:themeTint="F2"/>
                                <w:sz w:val="28"/>
                                <w:szCs w:val="28"/>
                              </w:rPr>
                              <w:t xml:space="preserve"> </w:t>
                            </w:r>
                            <w:r w:rsidR="00531850">
                              <w:rPr>
                                <w:b/>
                                <w:bCs/>
                                <w:color w:val="0D0D0D" w:themeColor="text1" w:themeTint="F2"/>
                                <w:sz w:val="28"/>
                                <w:szCs w:val="28"/>
                              </w:rPr>
                              <w:t>April</w:t>
                            </w:r>
                            <w:r w:rsidR="003A37F7">
                              <w:rPr>
                                <w:b/>
                                <w:bCs/>
                                <w:color w:val="0D0D0D" w:themeColor="text1" w:themeTint="F2"/>
                                <w:sz w:val="28"/>
                                <w:szCs w:val="28"/>
                              </w:rPr>
                              <w:t xml:space="preserve"> 202</w:t>
                            </w:r>
                            <w:r w:rsidR="00531850">
                              <w:rPr>
                                <w:b/>
                                <w:bCs/>
                                <w:color w:val="0D0D0D" w:themeColor="text1" w:themeTint="F2"/>
                                <w:sz w:val="28"/>
                                <w:szCs w:val="28"/>
                              </w:rPr>
                              <w:t>6</w:t>
                            </w:r>
                          </w:p>
                          <w:p w14:paraId="3175249B" w14:textId="4AA820CD" w:rsidR="007C668C" w:rsidRPr="007C668C" w:rsidRDefault="007C668C" w:rsidP="007C668C">
                            <w:pPr>
                              <w:spacing w:after="0"/>
                              <w:jc w:val="center"/>
                              <w:rPr>
                                <w:b/>
                                <w:bCs/>
                                <w:color w:val="0D0D0D" w:themeColor="text1" w:themeTint="F2"/>
                                <w:sz w:val="28"/>
                                <w:szCs w:val="28"/>
                              </w:rPr>
                            </w:pPr>
                            <w:r w:rsidRPr="007C668C">
                              <w:rPr>
                                <w:b/>
                                <w:bCs/>
                                <w:color w:val="0D0D0D" w:themeColor="text1" w:themeTint="F2"/>
                                <w:sz w:val="28"/>
                                <w:szCs w:val="28"/>
                              </w:rPr>
                              <w:t>Interviews are planned for</w:t>
                            </w:r>
                            <w:r w:rsidR="00E31354">
                              <w:rPr>
                                <w:b/>
                                <w:bCs/>
                                <w:color w:val="0D0D0D" w:themeColor="text1" w:themeTint="F2"/>
                                <w:sz w:val="28"/>
                                <w:szCs w:val="28"/>
                              </w:rPr>
                              <w:t xml:space="preserve"> </w:t>
                            </w:r>
                            <w:r w:rsidR="003E6B8F">
                              <w:rPr>
                                <w:b/>
                                <w:bCs/>
                                <w:color w:val="0D0D0D" w:themeColor="text1" w:themeTint="F2"/>
                                <w:sz w:val="28"/>
                                <w:szCs w:val="28"/>
                              </w:rPr>
                              <w:t xml:space="preserve">the week commencing </w:t>
                            </w:r>
                            <w:r w:rsidR="00531850">
                              <w:rPr>
                                <w:b/>
                                <w:bCs/>
                                <w:color w:val="0D0D0D" w:themeColor="text1" w:themeTint="F2"/>
                                <w:sz w:val="28"/>
                                <w:szCs w:val="28"/>
                              </w:rPr>
                              <w:t>4</w:t>
                            </w:r>
                            <w:r w:rsidR="003E6B8F" w:rsidRPr="003E6B8F">
                              <w:rPr>
                                <w:b/>
                                <w:bCs/>
                                <w:color w:val="0D0D0D" w:themeColor="text1" w:themeTint="F2"/>
                                <w:sz w:val="28"/>
                                <w:szCs w:val="28"/>
                                <w:vertAlign w:val="superscript"/>
                              </w:rPr>
                              <w:t>th</w:t>
                            </w:r>
                            <w:r w:rsidR="003E6B8F">
                              <w:rPr>
                                <w:b/>
                                <w:bCs/>
                                <w:color w:val="0D0D0D" w:themeColor="text1" w:themeTint="F2"/>
                                <w:sz w:val="28"/>
                                <w:szCs w:val="28"/>
                              </w:rPr>
                              <w:t xml:space="preserve"> May</w:t>
                            </w:r>
                            <w:r w:rsidR="003A37F7">
                              <w:rPr>
                                <w:b/>
                                <w:bCs/>
                                <w:color w:val="0D0D0D" w:themeColor="text1" w:themeTint="F2"/>
                                <w:sz w:val="28"/>
                                <w:szCs w:val="28"/>
                              </w:rPr>
                              <w:t xml:space="preserve"> 202</w:t>
                            </w:r>
                            <w:r w:rsidR="00531850">
                              <w:rPr>
                                <w:b/>
                                <w:bCs/>
                                <w:color w:val="0D0D0D" w:themeColor="text1" w:themeTint="F2"/>
                                <w:sz w:val="28"/>
                                <w:szCs w:val="28"/>
                              </w:rPr>
                              <w:t>6</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B54BB" id="Rectangle 3" o:spid="_x0000_s1026" style="position:absolute;left:0;text-align:left;margin-left:-7.65pt;margin-top:394.1pt;width:539.85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" fillcolor="white [3212]" strokecolor="#66b1bd [1631]" strokeweight="1pt">
                <v:textbox inset="2mm,1mm,2mm,1mm">
                  <w:txbxContent>
                    <w:p w14:paraId="0ED93F5C" w14:textId="21442F63" w:rsidR="009108B9" w:rsidRDefault="007C668C" w:rsidP="007C668C">
                      <w:pPr>
                        <w:spacing w:after="0"/>
                        <w:jc w:val="center"/>
                        <w:rPr>
                          <w:b/>
                          <w:bCs/>
                          <w:color w:val="0D0D0D" w:themeColor="text1" w:themeTint="F2"/>
                          <w:sz w:val="28"/>
                          <w:szCs w:val="28"/>
                        </w:rPr>
                      </w:pPr>
                      <w:r w:rsidRPr="007C668C">
                        <w:rPr>
                          <w:b/>
                          <w:bCs/>
                          <w:color w:val="0D0D0D" w:themeColor="text1" w:themeTint="F2"/>
                          <w:sz w:val="28"/>
                          <w:szCs w:val="28"/>
                        </w:rPr>
                        <w:t xml:space="preserve">Closing date for applications is </w:t>
                      </w:r>
                      <w:r w:rsidR="00E31354">
                        <w:rPr>
                          <w:b/>
                          <w:bCs/>
                          <w:color w:val="0D0D0D" w:themeColor="text1" w:themeTint="F2"/>
                          <w:sz w:val="28"/>
                          <w:szCs w:val="28"/>
                        </w:rPr>
                        <w:t xml:space="preserve">12:00pm </w:t>
                      </w:r>
                      <w:r w:rsidR="003E6B8F" w:rsidRPr="003E6B8F">
                        <w:rPr>
                          <w:bCs/>
                          <w:color w:val="0D0D0D" w:themeColor="text1" w:themeTint="F2"/>
                          <w:sz w:val="28"/>
                          <w:szCs w:val="28"/>
                        </w:rPr>
                        <w:t>(</w:t>
                      </w:r>
                      <w:r w:rsidR="003E6B8F">
                        <w:rPr>
                          <w:bCs/>
                          <w:color w:val="0D0D0D" w:themeColor="text1" w:themeTint="F2"/>
                          <w:sz w:val="28"/>
                          <w:szCs w:val="28"/>
                        </w:rPr>
                        <w:t>noon</w:t>
                      </w:r>
                      <w:r w:rsidR="003E6B8F" w:rsidRPr="003E6B8F">
                        <w:rPr>
                          <w:bCs/>
                          <w:color w:val="0D0D0D" w:themeColor="text1" w:themeTint="F2"/>
                          <w:sz w:val="28"/>
                          <w:szCs w:val="28"/>
                        </w:rPr>
                        <w:t>)</w:t>
                      </w:r>
                      <w:r w:rsidR="003E6B8F">
                        <w:rPr>
                          <w:b/>
                          <w:bCs/>
                          <w:color w:val="0D0D0D" w:themeColor="text1" w:themeTint="F2"/>
                          <w:sz w:val="28"/>
                          <w:szCs w:val="28"/>
                        </w:rPr>
                        <w:t xml:space="preserve"> </w:t>
                      </w:r>
                      <w:r w:rsidR="00E31354">
                        <w:rPr>
                          <w:b/>
                          <w:bCs/>
                          <w:color w:val="0D0D0D" w:themeColor="text1" w:themeTint="F2"/>
                          <w:sz w:val="28"/>
                          <w:szCs w:val="28"/>
                        </w:rPr>
                        <w:t xml:space="preserve">on </w:t>
                      </w:r>
                      <w:r w:rsidR="00531850">
                        <w:rPr>
                          <w:b/>
                          <w:bCs/>
                          <w:color w:val="0D0D0D" w:themeColor="text1" w:themeTint="F2"/>
                          <w:sz w:val="28"/>
                          <w:szCs w:val="28"/>
                        </w:rPr>
                        <w:t>Fri</w:t>
                      </w:r>
                      <w:r w:rsidR="003E6B8F">
                        <w:rPr>
                          <w:b/>
                          <w:bCs/>
                          <w:color w:val="0D0D0D" w:themeColor="text1" w:themeTint="F2"/>
                          <w:sz w:val="28"/>
                          <w:szCs w:val="28"/>
                        </w:rPr>
                        <w:t>day</w:t>
                      </w:r>
                      <w:r w:rsidR="00E962FB">
                        <w:rPr>
                          <w:b/>
                          <w:bCs/>
                          <w:color w:val="0D0D0D" w:themeColor="text1" w:themeTint="F2"/>
                          <w:sz w:val="28"/>
                          <w:szCs w:val="28"/>
                        </w:rPr>
                        <w:t xml:space="preserve"> </w:t>
                      </w:r>
                      <w:r w:rsidR="00531850">
                        <w:rPr>
                          <w:b/>
                          <w:bCs/>
                          <w:color w:val="0D0D0D" w:themeColor="text1" w:themeTint="F2"/>
                          <w:sz w:val="28"/>
                          <w:szCs w:val="28"/>
                        </w:rPr>
                        <w:t>2</w:t>
                      </w:r>
                      <w:r w:rsidR="00E962FB">
                        <w:rPr>
                          <w:b/>
                          <w:bCs/>
                          <w:color w:val="0D0D0D" w:themeColor="text1" w:themeTint="F2"/>
                          <w:sz w:val="28"/>
                          <w:szCs w:val="28"/>
                        </w:rPr>
                        <w:t>4</w:t>
                      </w:r>
                      <w:r w:rsidR="00E962FB" w:rsidRPr="00E962FB">
                        <w:rPr>
                          <w:b/>
                          <w:bCs/>
                          <w:color w:val="0D0D0D" w:themeColor="text1" w:themeTint="F2"/>
                          <w:sz w:val="28"/>
                          <w:szCs w:val="28"/>
                          <w:vertAlign w:val="superscript"/>
                        </w:rPr>
                        <w:t>th</w:t>
                      </w:r>
                      <w:r w:rsidR="00E962FB">
                        <w:rPr>
                          <w:b/>
                          <w:bCs/>
                          <w:color w:val="0D0D0D" w:themeColor="text1" w:themeTint="F2"/>
                          <w:sz w:val="28"/>
                          <w:szCs w:val="28"/>
                        </w:rPr>
                        <w:t xml:space="preserve"> </w:t>
                      </w:r>
                      <w:r w:rsidR="00531850">
                        <w:rPr>
                          <w:b/>
                          <w:bCs/>
                          <w:color w:val="0D0D0D" w:themeColor="text1" w:themeTint="F2"/>
                          <w:sz w:val="28"/>
                          <w:szCs w:val="28"/>
                        </w:rPr>
                        <w:t>April</w:t>
                      </w:r>
                      <w:r w:rsidR="003A37F7">
                        <w:rPr>
                          <w:b/>
                          <w:bCs/>
                          <w:color w:val="0D0D0D" w:themeColor="text1" w:themeTint="F2"/>
                          <w:sz w:val="28"/>
                          <w:szCs w:val="28"/>
                        </w:rPr>
                        <w:t xml:space="preserve"> 202</w:t>
                      </w:r>
                      <w:r w:rsidR="00531850">
                        <w:rPr>
                          <w:b/>
                          <w:bCs/>
                          <w:color w:val="0D0D0D" w:themeColor="text1" w:themeTint="F2"/>
                          <w:sz w:val="28"/>
                          <w:szCs w:val="28"/>
                        </w:rPr>
                        <w:t>6</w:t>
                      </w:r>
                    </w:p>
                    <w:p w14:paraId="3175249B" w14:textId="4AA820CD" w:rsidR="007C668C" w:rsidRPr="007C668C" w:rsidRDefault="007C668C" w:rsidP="007C668C">
                      <w:pPr>
                        <w:spacing w:after="0"/>
                        <w:jc w:val="center"/>
                        <w:rPr>
                          <w:b/>
                          <w:bCs/>
                          <w:color w:val="0D0D0D" w:themeColor="text1" w:themeTint="F2"/>
                          <w:sz w:val="28"/>
                          <w:szCs w:val="28"/>
                        </w:rPr>
                      </w:pPr>
                      <w:r w:rsidRPr="007C668C">
                        <w:rPr>
                          <w:b/>
                          <w:bCs/>
                          <w:color w:val="0D0D0D" w:themeColor="text1" w:themeTint="F2"/>
                          <w:sz w:val="28"/>
                          <w:szCs w:val="28"/>
                        </w:rPr>
                        <w:t>Interviews are planned for</w:t>
                      </w:r>
                      <w:r w:rsidR="00E31354">
                        <w:rPr>
                          <w:b/>
                          <w:bCs/>
                          <w:color w:val="0D0D0D" w:themeColor="text1" w:themeTint="F2"/>
                          <w:sz w:val="28"/>
                          <w:szCs w:val="28"/>
                        </w:rPr>
                        <w:t xml:space="preserve"> </w:t>
                      </w:r>
                      <w:r w:rsidR="003E6B8F">
                        <w:rPr>
                          <w:b/>
                          <w:bCs/>
                          <w:color w:val="0D0D0D" w:themeColor="text1" w:themeTint="F2"/>
                          <w:sz w:val="28"/>
                          <w:szCs w:val="28"/>
                        </w:rPr>
                        <w:t xml:space="preserve">the week commencing </w:t>
                      </w:r>
                      <w:r w:rsidR="00531850">
                        <w:rPr>
                          <w:b/>
                          <w:bCs/>
                          <w:color w:val="0D0D0D" w:themeColor="text1" w:themeTint="F2"/>
                          <w:sz w:val="28"/>
                          <w:szCs w:val="28"/>
                        </w:rPr>
                        <w:t>4</w:t>
                      </w:r>
                      <w:r w:rsidR="003E6B8F" w:rsidRPr="003E6B8F">
                        <w:rPr>
                          <w:b/>
                          <w:bCs/>
                          <w:color w:val="0D0D0D" w:themeColor="text1" w:themeTint="F2"/>
                          <w:sz w:val="28"/>
                          <w:szCs w:val="28"/>
                          <w:vertAlign w:val="superscript"/>
                        </w:rPr>
                        <w:t>th</w:t>
                      </w:r>
                      <w:r w:rsidR="003E6B8F">
                        <w:rPr>
                          <w:b/>
                          <w:bCs/>
                          <w:color w:val="0D0D0D" w:themeColor="text1" w:themeTint="F2"/>
                          <w:sz w:val="28"/>
                          <w:szCs w:val="28"/>
                        </w:rPr>
                        <w:t xml:space="preserve"> May</w:t>
                      </w:r>
                      <w:r w:rsidR="003A37F7">
                        <w:rPr>
                          <w:b/>
                          <w:bCs/>
                          <w:color w:val="0D0D0D" w:themeColor="text1" w:themeTint="F2"/>
                          <w:sz w:val="28"/>
                          <w:szCs w:val="28"/>
                        </w:rPr>
                        <w:t xml:space="preserve"> 202</w:t>
                      </w:r>
                      <w:r w:rsidR="00531850">
                        <w:rPr>
                          <w:b/>
                          <w:bCs/>
                          <w:color w:val="0D0D0D" w:themeColor="text1" w:themeTint="F2"/>
                          <w:sz w:val="28"/>
                          <w:szCs w:val="28"/>
                        </w:rPr>
                        <w:t>6</w:t>
                      </w:r>
                    </w:p>
                  </w:txbxContent>
                </v:textbox>
              </v:rect>
            </w:pict>
          </mc:Fallback>
        </mc:AlternateContent>
      </w:r>
      <w:r w:rsidR="0010331A" w:rsidRPr="00531850">
        <w:rPr>
          <w:b/>
          <w:bCs/>
          <w:noProof/>
          <w:sz w:val="24"/>
          <w:szCs w:val="24"/>
          <w:lang w:eastAsia="en-GB"/>
        </w:rPr>
        <mc:AlternateContent>
          <mc:Choice Requires="wps">
            <w:drawing>
              <wp:anchor distT="0" distB="0" distL="114300" distR="114300" simplePos="0" relativeHeight="251661312" behindDoc="0" locked="0" layoutInCell="1" allowOverlap="1" wp14:anchorId="68368077" wp14:editId="743088D2">
                <wp:simplePos x="0" y="0"/>
                <wp:positionH relativeFrom="column">
                  <wp:posOffset>3390900</wp:posOffset>
                </wp:positionH>
                <wp:positionV relativeFrom="paragraph">
                  <wp:posOffset>1287780</wp:posOffset>
                </wp:positionV>
                <wp:extent cx="3366135" cy="3641090"/>
                <wp:effectExtent l="0" t="0" r="5715" b="0"/>
                <wp:wrapTight wrapText="bothSides">
                  <wp:wrapPolygon edited="0">
                    <wp:start x="0" y="0"/>
                    <wp:lineTo x="0" y="21472"/>
                    <wp:lineTo x="21514" y="21472"/>
                    <wp:lineTo x="21514" y="0"/>
                    <wp:lineTo x="0" y="0"/>
                  </wp:wrapPolygon>
                </wp:wrapTight>
                <wp:docPr id="12" name="Rectangle 12"/>
                <wp:cNvGraphicFramePr/>
                <a:graphic xmlns:a="http://schemas.openxmlformats.org/drawingml/2006/main">
                  <a:graphicData uri="http://schemas.microsoft.com/office/word/2010/wordprocessingShape">
                    <wps:wsp>
                      <wps:cNvSpPr/>
                      <wps:spPr>
                        <a:xfrm>
                          <a:off x="0" y="0"/>
                          <a:ext cx="3366135" cy="3641090"/>
                        </a:xfrm>
                        <a:prstGeom prst="rect">
                          <a:avLst/>
                        </a:prstGeom>
                        <a:solidFill>
                          <a:srgbClr val="50B4C8">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8D92C4" w14:textId="0B441AA9" w:rsidR="0092579A" w:rsidRPr="0092579A" w:rsidRDefault="00814B85" w:rsidP="00374643">
                            <w:pPr>
                              <w:pStyle w:val="Heading3"/>
                              <w:spacing w:after="240"/>
                              <w:jc w:val="both"/>
                              <w:rPr>
                                <w:b/>
                                <w:bCs/>
                              </w:rPr>
                            </w:pPr>
                            <w:r w:rsidRPr="00814B85">
                              <w:rPr>
                                <w:b/>
                                <w:bCs/>
                              </w:rPr>
                              <w:t>We will offer you:</w:t>
                            </w:r>
                          </w:p>
                          <w:p w14:paraId="1DDBBE8A" w14:textId="2CF9189F" w:rsidR="00814B85" w:rsidRPr="0092579A" w:rsidRDefault="0012368D" w:rsidP="0092579A">
                            <w:pPr>
                              <w:pStyle w:val="ListParagraph"/>
                              <w:numPr>
                                <w:ilvl w:val="0"/>
                                <w:numId w:val="2"/>
                              </w:numPr>
                              <w:spacing w:line="240" w:lineRule="auto"/>
                              <w:jc w:val="both"/>
                              <w:rPr>
                                <w:sz w:val="24"/>
                                <w:szCs w:val="24"/>
                              </w:rPr>
                            </w:pPr>
                            <w:r w:rsidRPr="0092579A">
                              <w:rPr>
                                <w:sz w:val="24"/>
                                <w:szCs w:val="24"/>
                              </w:rPr>
                              <w:t>A lively</w:t>
                            </w:r>
                            <w:r>
                              <w:rPr>
                                <w:sz w:val="24"/>
                                <w:szCs w:val="24"/>
                              </w:rPr>
                              <w:t xml:space="preserve">, </w:t>
                            </w:r>
                            <w:r w:rsidRPr="0092579A">
                              <w:rPr>
                                <w:sz w:val="24"/>
                                <w:szCs w:val="24"/>
                              </w:rPr>
                              <w:t>creative and inclusive school</w:t>
                            </w:r>
                            <w:r w:rsidR="00814B85" w:rsidRPr="0092579A">
                              <w:rPr>
                                <w:sz w:val="24"/>
                                <w:szCs w:val="24"/>
                              </w:rPr>
                              <w:t xml:space="preserve"> committed to </w:t>
                            </w:r>
                            <w:r w:rsidR="0092579A" w:rsidRPr="0092579A">
                              <w:rPr>
                                <w:sz w:val="24"/>
                                <w:szCs w:val="24"/>
                              </w:rPr>
                              <w:t>improving the lives of children &amp; young people</w:t>
                            </w:r>
                            <w:r w:rsidR="0092579A">
                              <w:rPr>
                                <w:sz w:val="24"/>
                                <w:szCs w:val="24"/>
                              </w:rPr>
                              <w:t>.</w:t>
                            </w:r>
                          </w:p>
                          <w:p w14:paraId="5BF270D3" w14:textId="04D7CCF7" w:rsidR="00814B85" w:rsidRPr="0092579A" w:rsidRDefault="00814B85" w:rsidP="0092579A">
                            <w:pPr>
                              <w:pStyle w:val="ListParagraph"/>
                              <w:numPr>
                                <w:ilvl w:val="0"/>
                                <w:numId w:val="2"/>
                              </w:numPr>
                              <w:spacing w:line="240" w:lineRule="auto"/>
                              <w:jc w:val="both"/>
                              <w:rPr>
                                <w:sz w:val="24"/>
                                <w:szCs w:val="24"/>
                              </w:rPr>
                            </w:pPr>
                            <w:r w:rsidRPr="0092579A">
                              <w:rPr>
                                <w:sz w:val="24"/>
                                <w:szCs w:val="24"/>
                              </w:rPr>
                              <w:t>A supportive and friendly environment</w:t>
                            </w:r>
                            <w:r w:rsidR="0092579A">
                              <w:rPr>
                                <w:sz w:val="24"/>
                                <w:szCs w:val="24"/>
                              </w:rPr>
                              <w:t>.</w:t>
                            </w:r>
                          </w:p>
                          <w:p w14:paraId="7EDF473F" w14:textId="14AACA58" w:rsidR="00814B85" w:rsidRPr="0092579A" w:rsidRDefault="00814B85" w:rsidP="0092579A">
                            <w:pPr>
                              <w:pStyle w:val="ListParagraph"/>
                              <w:numPr>
                                <w:ilvl w:val="0"/>
                                <w:numId w:val="2"/>
                              </w:numPr>
                              <w:spacing w:line="240" w:lineRule="auto"/>
                              <w:jc w:val="both"/>
                              <w:rPr>
                                <w:sz w:val="24"/>
                                <w:szCs w:val="24"/>
                              </w:rPr>
                            </w:pPr>
                            <w:r w:rsidRPr="0092579A">
                              <w:rPr>
                                <w:sz w:val="24"/>
                                <w:szCs w:val="24"/>
                              </w:rPr>
                              <w:t>The opportunity to work in partnership with the</w:t>
                            </w:r>
                            <w:r w:rsidRPr="0092579A">
                              <w:rPr>
                                <w:b/>
                                <w:bCs/>
                              </w:rPr>
                              <w:t xml:space="preserve"> </w:t>
                            </w:r>
                            <w:r w:rsidR="00121B7F">
                              <w:rPr>
                                <w:sz w:val="24"/>
                                <w:szCs w:val="24"/>
                              </w:rPr>
                              <w:t xml:space="preserve">other staff members in developing the </w:t>
                            </w:r>
                            <w:r w:rsidR="003C4E45">
                              <w:rPr>
                                <w:sz w:val="24"/>
                                <w:szCs w:val="24"/>
                              </w:rPr>
                              <w:t xml:space="preserve">pastoral and learning </w:t>
                            </w:r>
                            <w:r w:rsidR="00121B7F">
                              <w:rPr>
                                <w:sz w:val="24"/>
                                <w:szCs w:val="24"/>
                              </w:rPr>
                              <w:t>culture of the school</w:t>
                            </w:r>
                            <w:r w:rsidR="0092579A">
                              <w:rPr>
                                <w:sz w:val="24"/>
                                <w:szCs w:val="24"/>
                              </w:rPr>
                              <w:t>.</w:t>
                            </w:r>
                          </w:p>
                          <w:p w14:paraId="682CB576" w14:textId="60B8184F" w:rsidR="0092579A" w:rsidRPr="0092579A" w:rsidRDefault="006B57CD" w:rsidP="0092579A">
                            <w:pPr>
                              <w:pStyle w:val="ListParagraph"/>
                              <w:numPr>
                                <w:ilvl w:val="0"/>
                                <w:numId w:val="2"/>
                              </w:numPr>
                              <w:spacing w:line="240" w:lineRule="auto"/>
                              <w:jc w:val="both"/>
                              <w:rPr>
                                <w:sz w:val="24"/>
                                <w:szCs w:val="24"/>
                              </w:rPr>
                            </w:pPr>
                            <w:r>
                              <w:rPr>
                                <w:sz w:val="24"/>
                                <w:szCs w:val="24"/>
                              </w:rPr>
                              <w:t>An ambitious</w:t>
                            </w:r>
                            <w:r w:rsidR="003C4E45">
                              <w:rPr>
                                <w:sz w:val="24"/>
                                <w:szCs w:val="24"/>
                              </w:rPr>
                              <w:t>, dedicated</w:t>
                            </w:r>
                            <w:r>
                              <w:rPr>
                                <w:sz w:val="24"/>
                                <w:szCs w:val="24"/>
                              </w:rPr>
                              <w:t xml:space="preserve"> and hardworking team</w:t>
                            </w:r>
                            <w:r w:rsidR="009501AF">
                              <w:rPr>
                                <w:sz w:val="24"/>
                                <w:szCs w:val="24"/>
                              </w:rPr>
                              <w:t>,</w:t>
                            </w:r>
                            <w:r>
                              <w:rPr>
                                <w:sz w:val="24"/>
                                <w:szCs w:val="24"/>
                              </w:rPr>
                              <w:t xml:space="preserve"> consistently supporting the school on its journey to </w:t>
                            </w:r>
                            <w:r w:rsidR="00531850">
                              <w:rPr>
                                <w:sz w:val="24"/>
                                <w:szCs w:val="24"/>
                              </w:rPr>
                              <w:t>O</w:t>
                            </w:r>
                            <w:r>
                              <w:rPr>
                                <w:sz w:val="24"/>
                                <w:szCs w:val="24"/>
                              </w:rPr>
                              <w:t>utstanding.</w:t>
                            </w:r>
                          </w:p>
                          <w:p w14:paraId="522C18C6" w14:textId="1F0AB45D" w:rsidR="0092579A" w:rsidRPr="0092579A" w:rsidRDefault="0092579A" w:rsidP="0092579A">
                            <w:pPr>
                              <w:pStyle w:val="ListParagraph"/>
                              <w:numPr>
                                <w:ilvl w:val="0"/>
                                <w:numId w:val="2"/>
                              </w:numPr>
                              <w:spacing w:line="240" w:lineRule="auto"/>
                              <w:jc w:val="both"/>
                              <w:rPr>
                                <w:sz w:val="24"/>
                                <w:szCs w:val="24"/>
                              </w:rPr>
                            </w:pPr>
                            <w:r w:rsidRPr="0092579A">
                              <w:rPr>
                                <w:sz w:val="24"/>
                                <w:szCs w:val="24"/>
                              </w:rPr>
                              <w:t xml:space="preserve">A </w:t>
                            </w:r>
                            <w:r w:rsidR="00531850">
                              <w:rPr>
                                <w:sz w:val="24"/>
                                <w:szCs w:val="24"/>
                              </w:rPr>
                              <w:t>G</w:t>
                            </w:r>
                            <w:r w:rsidRPr="0092579A">
                              <w:rPr>
                                <w:sz w:val="24"/>
                                <w:szCs w:val="24"/>
                              </w:rPr>
                              <w:t xml:space="preserve">overning </w:t>
                            </w:r>
                            <w:r w:rsidR="00531850">
                              <w:rPr>
                                <w:sz w:val="24"/>
                                <w:szCs w:val="24"/>
                              </w:rPr>
                              <w:t>B</w:t>
                            </w:r>
                            <w:r w:rsidRPr="0092579A">
                              <w:rPr>
                                <w:sz w:val="24"/>
                                <w:szCs w:val="24"/>
                              </w:rPr>
                              <w:t>ody who is supportive and p</w:t>
                            </w:r>
                            <w:r>
                              <w:rPr>
                                <w:sz w:val="24"/>
                                <w:szCs w:val="24"/>
                              </w:rPr>
                              <w:t>as</w:t>
                            </w:r>
                            <w:r w:rsidRPr="0092579A">
                              <w:rPr>
                                <w:sz w:val="24"/>
                                <w:szCs w:val="24"/>
                              </w:rPr>
                              <w:t>sionate about achieving the highest standards in all areas and committed to the professional development of staff.</w:t>
                            </w:r>
                          </w:p>
                          <w:p w14:paraId="16B42521" w14:textId="77777777" w:rsidR="0092579A" w:rsidRPr="00814B85" w:rsidRDefault="0092579A" w:rsidP="00814B85">
                            <w:pPr>
                              <w:spacing w:line="240"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8368077" id="Rectangle 12" o:spid="_x0000_s1027" style="position:absolute;left:0;text-align:left;margin-left:267pt;margin-top:101.4pt;width:265.05pt;height:286.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" fillcolor="#50b4c8" stroked="f" strokeweight="1pt">
                <v:fill opacity="52428f"/>
                <v:textbox>
                  <w:txbxContent>
                    <w:p w14:paraId="0D8D92C4" w14:textId="0B441AA9" w:rsidR="0092579A" w:rsidRPr="0092579A" w:rsidRDefault="00814B85" w:rsidP="00374643">
                      <w:pPr>
                        <w:pStyle w:val="Heading3"/>
                        <w:spacing w:after="240"/>
                        <w:jc w:val="both"/>
                        <w:rPr>
                          <w:b/>
                          <w:bCs/>
                        </w:rPr>
                      </w:pPr>
                      <w:r w:rsidRPr="00814B85">
                        <w:rPr>
                          <w:b/>
                          <w:bCs/>
                        </w:rPr>
                        <w:t>We will offer you:</w:t>
                      </w:r>
                    </w:p>
                    <w:p w14:paraId="1DDBBE8A" w14:textId="2CF9189F" w:rsidR="00814B85" w:rsidRPr="0092579A" w:rsidRDefault="0012368D" w:rsidP="0092579A">
                      <w:pPr>
                        <w:pStyle w:val="ListParagraph"/>
                        <w:numPr>
                          <w:ilvl w:val="0"/>
                          <w:numId w:val="2"/>
                        </w:numPr>
                        <w:spacing w:line="240" w:lineRule="auto"/>
                        <w:jc w:val="both"/>
                        <w:rPr>
                          <w:sz w:val="24"/>
                          <w:szCs w:val="24"/>
                        </w:rPr>
                      </w:pPr>
                      <w:r w:rsidRPr="0092579A">
                        <w:rPr>
                          <w:sz w:val="24"/>
                          <w:szCs w:val="24"/>
                        </w:rPr>
                        <w:t>A lively</w:t>
                      </w:r>
                      <w:r>
                        <w:rPr>
                          <w:sz w:val="24"/>
                          <w:szCs w:val="24"/>
                        </w:rPr>
                        <w:t xml:space="preserve">, </w:t>
                      </w:r>
                      <w:r w:rsidRPr="0092579A">
                        <w:rPr>
                          <w:sz w:val="24"/>
                          <w:szCs w:val="24"/>
                        </w:rPr>
                        <w:t>creative and inclusive school</w:t>
                      </w:r>
                      <w:r w:rsidR="00814B85" w:rsidRPr="0092579A">
                        <w:rPr>
                          <w:sz w:val="24"/>
                          <w:szCs w:val="24"/>
                        </w:rPr>
                        <w:t xml:space="preserve"> committed to </w:t>
                      </w:r>
                      <w:r w:rsidR="0092579A" w:rsidRPr="0092579A">
                        <w:rPr>
                          <w:sz w:val="24"/>
                          <w:szCs w:val="24"/>
                        </w:rPr>
                        <w:t>improving the lives of children &amp; young people</w:t>
                      </w:r>
                      <w:r w:rsidR="0092579A">
                        <w:rPr>
                          <w:sz w:val="24"/>
                          <w:szCs w:val="24"/>
                        </w:rPr>
                        <w:t>.</w:t>
                      </w:r>
                    </w:p>
                    <w:p w14:paraId="5BF270D3" w14:textId="04D7CCF7" w:rsidR="00814B85" w:rsidRPr="0092579A" w:rsidRDefault="00814B85" w:rsidP="0092579A">
                      <w:pPr>
                        <w:pStyle w:val="ListParagraph"/>
                        <w:numPr>
                          <w:ilvl w:val="0"/>
                          <w:numId w:val="2"/>
                        </w:numPr>
                        <w:spacing w:line="240" w:lineRule="auto"/>
                        <w:jc w:val="both"/>
                        <w:rPr>
                          <w:sz w:val="24"/>
                          <w:szCs w:val="24"/>
                        </w:rPr>
                      </w:pPr>
                      <w:r w:rsidRPr="0092579A">
                        <w:rPr>
                          <w:sz w:val="24"/>
                          <w:szCs w:val="24"/>
                        </w:rPr>
                        <w:t>A supportive and friendly environment</w:t>
                      </w:r>
                      <w:r w:rsidR="0092579A">
                        <w:rPr>
                          <w:sz w:val="24"/>
                          <w:szCs w:val="24"/>
                        </w:rPr>
                        <w:t>.</w:t>
                      </w:r>
                    </w:p>
                    <w:p w14:paraId="7EDF473F" w14:textId="14AACA58" w:rsidR="00814B85" w:rsidRPr="0092579A" w:rsidRDefault="00814B85" w:rsidP="0092579A">
                      <w:pPr>
                        <w:pStyle w:val="ListParagraph"/>
                        <w:numPr>
                          <w:ilvl w:val="0"/>
                          <w:numId w:val="2"/>
                        </w:numPr>
                        <w:spacing w:line="240" w:lineRule="auto"/>
                        <w:jc w:val="both"/>
                        <w:rPr>
                          <w:sz w:val="24"/>
                          <w:szCs w:val="24"/>
                        </w:rPr>
                      </w:pPr>
                      <w:r w:rsidRPr="0092579A">
                        <w:rPr>
                          <w:sz w:val="24"/>
                          <w:szCs w:val="24"/>
                        </w:rPr>
                        <w:t>The opportunity to work in partnership with the</w:t>
                      </w:r>
                      <w:r w:rsidRPr="0092579A">
                        <w:rPr>
                          <w:b/>
                          <w:bCs/>
                        </w:rPr>
                        <w:t xml:space="preserve"> </w:t>
                      </w:r>
                      <w:r w:rsidR="00121B7F">
                        <w:rPr>
                          <w:sz w:val="24"/>
                          <w:szCs w:val="24"/>
                        </w:rPr>
                        <w:t xml:space="preserve">other staff members in developing the </w:t>
                      </w:r>
                      <w:r w:rsidR="003C4E45">
                        <w:rPr>
                          <w:sz w:val="24"/>
                          <w:szCs w:val="24"/>
                        </w:rPr>
                        <w:t xml:space="preserve">pastoral and learning </w:t>
                      </w:r>
                      <w:r w:rsidR="00121B7F">
                        <w:rPr>
                          <w:sz w:val="24"/>
                          <w:szCs w:val="24"/>
                        </w:rPr>
                        <w:t>culture of the school</w:t>
                      </w:r>
                      <w:r w:rsidR="0092579A">
                        <w:rPr>
                          <w:sz w:val="24"/>
                          <w:szCs w:val="24"/>
                        </w:rPr>
                        <w:t>.</w:t>
                      </w:r>
                    </w:p>
                    <w:p w14:paraId="682CB576" w14:textId="60B8184F" w:rsidR="0092579A" w:rsidRPr="0092579A" w:rsidRDefault="006B57CD" w:rsidP="0092579A">
                      <w:pPr>
                        <w:pStyle w:val="ListParagraph"/>
                        <w:numPr>
                          <w:ilvl w:val="0"/>
                          <w:numId w:val="2"/>
                        </w:numPr>
                        <w:spacing w:line="240" w:lineRule="auto"/>
                        <w:jc w:val="both"/>
                        <w:rPr>
                          <w:sz w:val="24"/>
                          <w:szCs w:val="24"/>
                        </w:rPr>
                      </w:pPr>
                      <w:r>
                        <w:rPr>
                          <w:sz w:val="24"/>
                          <w:szCs w:val="24"/>
                        </w:rPr>
                        <w:t>An ambitious</w:t>
                      </w:r>
                      <w:r w:rsidR="003C4E45">
                        <w:rPr>
                          <w:sz w:val="24"/>
                          <w:szCs w:val="24"/>
                        </w:rPr>
                        <w:t>, dedicated</w:t>
                      </w:r>
                      <w:r>
                        <w:rPr>
                          <w:sz w:val="24"/>
                          <w:szCs w:val="24"/>
                        </w:rPr>
                        <w:t xml:space="preserve"> and hardworking team</w:t>
                      </w:r>
                      <w:r w:rsidR="009501AF">
                        <w:rPr>
                          <w:sz w:val="24"/>
                          <w:szCs w:val="24"/>
                        </w:rPr>
                        <w:t>,</w:t>
                      </w:r>
                      <w:r>
                        <w:rPr>
                          <w:sz w:val="24"/>
                          <w:szCs w:val="24"/>
                        </w:rPr>
                        <w:t xml:space="preserve"> consistently supporting the school on its journey to </w:t>
                      </w:r>
                      <w:r w:rsidR="00531850">
                        <w:rPr>
                          <w:sz w:val="24"/>
                          <w:szCs w:val="24"/>
                        </w:rPr>
                        <w:t>O</w:t>
                      </w:r>
                      <w:r>
                        <w:rPr>
                          <w:sz w:val="24"/>
                          <w:szCs w:val="24"/>
                        </w:rPr>
                        <w:t>utstanding.</w:t>
                      </w:r>
                    </w:p>
                    <w:p w14:paraId="522C18C6" w14:textId="1F0AB45D" w:rsidR="0092579A" w:rsidRPr="0092579A" w:rsidRDefault="0092579A" w:rsidP="0092579A">
                      <w:pPr>
                        <w:pStyle w:val="ListParagraph"/>
                        <w:numPr>
                          <w:ilvl w:val="0"/>
                          <w:numId w:val="2"/>
                        </w:numPr>
                        <w:spacing w:line="240" w:lineRule="auto"/>
                        <w:jc w:val="both"/>
                        <w:rPr>
                          <w:sz w:val="24"/>
                          <w:szCs w:val="24"/>
                        </w:rPr>
                      </w:pPr>
                      <w:r w:rsidRPr="0092579A">
                        <w:rPr>
                          <w:sz w:val="24"/>
                          <w:szCs w:val="24"/>
                        </w:rPr>
                        <w:t xml:space="preserve">A </w:t>
                      </w:r>
                      <w:r w:rsidR="00531850">
                        <w:rPr>
                          <w:sz w:val="24"/>
                          <w:szCs w:val="24"/>
                        </w:rPr>
                        <w:t>G</w:t>
                      </w:r>
                      <w:r w:rsidRPr="0092579A">
                        <w:rPr>
                          <w:sz w:val="24"/>
                          <w:szCs w:val="24"/>
                        </w:rPr>
                        <w:t xml:space="preserve">overning </w:t>
                      </w:r>
                      <w:r w:rsidR="00531850">
                        <w:rPr>
                          <w:sz w:val="24"/>
                          <w:szCs w:val="24"/>
                        </w:rPr>
                        <w:t>B</w:t>
                      </w:r>
                      <w:r w:rsidRPr="0092579A">
                        <w:rPr>
                          <w:sz w:val="24"/>
                          <w:szCs w:val="24"/>
                        </w:rPr>
                        <w:t>ody who is supportive and p</w:t>
                      </w:r>
                      <w:r>
                        <w:rPr>
                          <w:sz w:val="24"/>
                          <w:szCs w:val="24"/>
                        </w:rPr>
                        <w:t>as</w:t>
                      </w:r>
                      <w:r w:rsidRPr="0092579A">
                        <w:rPr>
                          <w:sz w:val="24"/>
                          <w:szCs w:val="24"/>
                        </w:rPr>
                        <w:t>sionate about achieving the highest standards in all areas and committed to the professional development of staff.</w:t>
                      </w:r>
                    </w:p>
                    <w:p w14:paraId="16B42521" w14:textId="77777777" w:rsidR="0092579A" w:rsidRPr="00814B85" w:rsidRDefault="0092579A" w:rsidP="00814B85">
                      <w:pPr>
                        <w:spacing w:line="240" w:lineRule="auto"/>
                        <w:rPr>
                          <w:sz w:val="24"/>
                          <w:szCs w:val="24"/>
                        </w:rPr>
                      </w:pPr>
                    </w:p>
                  </w:txbxContent>
                </v:textbox>
                <w10:wrap type="tight"/>
              </v:rect>
            </w:pict>
          </mc:Fallback>
        </mc:AlternateContent>
      </w:r>
      <w:r w:rsidR="0010331A" w:rsidRPr="00531850">
        <w:rPr>
          <w:b/>
          <w:bCs/>
          <w:noProof/>
          <w:sz w:val="24"/>
          <w:szCs w:val="24"/>
          <w:lang w:eastAsia="en-GB"/>
        </w:rPr>
        <mc:AlternateContent>
          <mc:Choice Requires="wps">
            <w:drawing>
              <wp:anchor distT="0" distB="0" distL="114300" distR="114300" simplePos="0" relativeHeight="251660288" behindDoc="0" locked="0" layoutInCell="1" allowOverlap="1" wp14:anchorId="6C46601F" wp14:editId="59D42EBA">
                <wp:simplePos x="0" y="0"/>
                <wp:positionH relativeFrom="column">
                  <wp:posOffset>-95250</wp:posOffset>
                </wp:positionH>
                <wp:positionV relativeFrom="paragraph">
                  <wp:posOffset>1287780</wp:posOffset>
                </wp:positionV>
                <wp:extent cx="3234690" cy="3641090"/>
                <wp:effectExtent l="0" t="0" r="3810" b="0"/>
                <wp:wrapTight wrapText="bothSides">
                  <wp:wrapPolygon edited="0">
                    <wp:start x="0" y="0"/>
                    <wp:lineTo x="0" y="21472"/>
                    <wp:lineTo x="21498" y="21472"/>
                    <wp:lineTo x="21498" y="0"/>
                    <wp:lineTo x="0" y="0"/>
                  </wp:wrapPolygon>
                </wp:wrapTight>
                <wp:docPr id="10" name="Rectangle 10"/>
                <wp:cNvGraphicFramePr/>
                <a:graphic xmlns:a="http://schemas.openxmlformats.org/drawingml/2006/main">
                  <a:graphicData uri="http://schemas.microsoft.com/office/word/2010/wordprocessingShape">
                    <wps:wsp>
                      <wps:cNvSpPr/>
                      <wps:spPr>
                        <a:xfrm>
                          <a:off x="0" y="0"/>
                          <a:ext cx="3234690" cy="3641090"/>
                        </a:xfrm>
                        <a:prstGeom prst="rect">
                          <a:avLst/>
                        </a:prstGeom>
                        <a:solidFill>
                          <a:srgbClr val="50B4C8">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B5C76A" w14:textId="12E3C95D" w:rsidR="0092579A" w:rsidRPr="0092579A" w:rsidRDefault="003C4E45" w:rsidP="00374643">
                            <w:pPr>
                              <w:pStyle w:val="Heading3"/>
                              <w:spacing w:after="240"/>
                              <w:jc w:val="both"/>
                            </w:pPr>
                            <w:r>
                              <w:rPr>
                                <w:b/>
                                <w:bCs/>
                              </w:rPr>
                              <w:t>Each</w:t>
                            </w:r>
                            <w:r w:rsidR="00814B85" w:rsidRPr="00814B85">
                              <w:rPr>
                                <w:b/>
                                <w:bCs/>
                              </w:rPr>
                              <w:t xml:space="preserve"> successful candidate will be:</w:t>
                            </w:r>
                          </w:p>
                          <w:p w14:paraId="5DA5FD85" w14:textId="12F12053" w:rsidR="00814B85" w:rsidRDefault="00814B85" w:rsidP="0092579A">
                            <w:pPr>
                              <w:pStyle w:val="ListParagraph"/>
                              <w:numPr>
                                <w:ilvl w:val="0"/>
                                <w:numId w:val="4"/>
                              </w:numPr>
                              <w:spacing w:line="240" w:lineRule="auto"/>
                              <w:jc w:val="both"/>
                              <w:rPr>
                                <w:sz w:val="24"/>
                                <w:szCs w:val="24"/>
                              </w:rPr>
                            </w:pPr>
                            <w:r w:rsidRPr="0092579A">
                              <w:rPr>
                                <w:sz w:val="24"/>
                                <w:szCs w:val="24"/>
                              </w:rPr>
                              <w:t xml:space="preserve">An excellent </w:t>
                            </w:r>
                            <w:r w:rsidR="00703AF9">
                              <w:rPr>
                                <w:sz w:val="24"/>
                                <w:szCs w:val="24"/>
                              </w:rPr>
                              <w:t xml:space="preserve">TA </w:t>
                            </w:r>
                            <w:r w:rsidRPr="0092579A">
                              <w:rPr>
                                <w:sz w:val="24"/>
                                <w:szCs w:val="24"/>
                              </w:rPr>
                              <w:t>with the ability to inspire and support high quality learning for all</w:t>
                            </w:r>
                            <w:r w:rsidR="00437940">
                              <w:rPr>
                                <w:sz w:val="24"/>
                                <w:szCs w:val="24"/>
                              </w:rPr>
                              <w:t xml:space="preserve"> pupils</w:t>
                            </w:r>
                            <w:r w:rsidR="00F76F25">
                              <w:rPr>
                                <w:sz w:val="24"/>
                                <w:szCs w:val="24"/>
                              </w:rPr>
                              <w:t>.</w:t>
                            </w:r>
                          </w:p>
                          <w:p w14:paraId="394033ED" w14:textId="44EC47E8" w:rsidR="00703AF9" w:rsidRPr="00703AF9" w:rsidRDefault="00703AF9" w:rsidP="00703AF9">
                            <w:pPr>
                              <w:pStyle w:val="ListParagraph"/>
                              <w:numPr>
                                <w:ilvl w:val="0"/>
                                <w:numId w:val="4"/>
                              </w:numPr>
                              <w:spacing w:line="240" w:lineRule="auto"/>
                              <w:jc w:val="both"/>
                              <w:rPr>
                                <w:sz w:val="24"/>
                                <w:szCs w:val="24"/>
                              </w:rPr>
                            </w:pPr>
                            <w:r>
                              <w:rPr>
                                <w:sz w:val="24"/>
                                <w:szCs w:val="24"/>
                              </w:rPr>
                              <w:t>A TA who is</w:t>
                            </w:r>
                            <w:r w:rsidRPr="0092579A">
                              <w:rPr>
                                <w:sz w:val="24"/>
                                <w:szCs w:val="24"/>
                              </w:rPr>
                              <w:t xml:space="preserve"> </w:t>
                            </w:r>
                            <w:r>
                              <w:rPr>
                                <w:sz w:val="24"/>
                                <w:szCs w:val="24"/>
                              </w:rPr>
                              <w:t>skilled and experienced in supporting children and young people with a variety of needs.</w:t>
                            </w:r>
                          </w:p>
                          <w:p w14:paraId="43FBB0A2" w14:textId="03F71905" w:rsidR="00814B85" w:rsidRPr="0092579A" w:rsidRDefault="00814B85" w:rsidP="0092579A">
                            <w:pPr>
                              <w:pStyle w:val="ListParagraph"/>
                              <w:numPr>
                                <w:ilvl w:val="0"/>
                                <w:numId w:val="4"/>
                              </w:numPr>
                              <w:spacing w:line="240" w:lineRule="auto"/>
                              <w:jc w:val="both"/>
                              <w:rPr>
                                <w:sz w:val="24"/>
                                <w:szCs w:val="24"/>
                              </w:rPr>
                            </w:pPr>
                            <w:r w:rsidRPr="0092579A">
                              <w:rPr>
                                <w:sz w:val="24"/>
                                <w:szCs w:val="24"/>
                              </w:rPr>
                              <w:t>Dedicated to improving the life choices of all children</w:t>
                            </w:r>
                            <w:r w:rsidR="00F76F25">
                              <w:rPr>
                                <w:sz w:val="24"/>
                                <w:szCs w:val="24"/>
                              </w:rPr>
                              <w:t>.</w:t>
                            </w:r>
                          </w:p>
                          <w:p w14:paraId="29B3FE1C" w14:textId="7A78B650" w:rsidR="00814B85" w:rsidRPr="0092579A" w:rsidRDefault="00814B85" w:rsidP="0092579A">
                            <w:pPr>
                              <w:pStyle w:val="ListParagraph"/>
                              <w:numPr>
                                <w:ilvl w:val="0"/>
                                <w:numId w:val="4"/>
                              </w:numPr>
                              <w:spacing w:line="240" w:lineRule="auto"/>
                              <w:jc w:val="both"/>
                              <w:rPr>
                                <w:sz w:val="24"/>
                                <w:szCs w:val="24"/>
                              </w:rPr>
                            </w:pPr>
                            <w:r w:rsidRPr="0092579A">
                              <w:rPr>
                                <w:sz w:val="24"/>
                                <w:szCs w:val="24"/>
                              </w:rPr>
                              <w:t>Committed to partnership with families and other agencies</w:t>
                            </w:r>
                            <w:r w:rsidR="00F76F25">
                              <w:rPr>
                                <w:sz w:val="24"/>
                                <w:szCs w:val="24"/>
                              </w:rPr>
                              <w:t>.</w:t>
                            </w:r>
                          </w:p>
                          <w:p w14:paraId="1960BFF7" w14:textId="776CA0A1" w:rsidR="00814B85" w:rsidRPr="0092579A" w:rsidRDefault="00703AF9" w:rsidP="0092579A">
                            <w:pPr>
                              <w:pStyle w:val="ListParagraph"/>
                              <w:numPr>
                                <w:ilvl w:val="0"/>
                                <w:numId w:val="4"/>
                              </w:numPr>
                              <w:spacing w:line="240" w:lineRule="auto"/>
                              <w:jc w:val="both"/>
                              <w:rPr>
                                <w:sz w:val="24"/>
                                <w:szCs w:val="24"/>
                              </w:rPr>
                            </w:pPr>
                            <w:r>
                              <w:rPr>
                                <w:sz w:val="24"/>
                                <w:szCs w:val="24"/>
                              </w:rPr>
                              <w:t>Knowledgeable and p</w:t>
                            </w:r>
                            <w:r w:rsidR="00814B85" w:rsidRPr="0092579A">
                              <w:rPr>
                                <w:sz w:val="24"/>
                                <w:szCs w:val="24"/>
                              </w:rPr>
                              <w:t>assiona</w:t>
                            </w:r>
                            <w:r>
                              <w:rPr>
                                <w:sz w:val="24"/>
                                <w:szCs w:val="24"/>
                              </w:rPr>
                              <w:t>te about SEND.</w:t>
                            </w:r>
                          </w:p>
                          <w:p w14:paraId="2FB124D9" w14:textId="2E98BC41" w:rsidR="00814B85" w:rsidRDefault="00703AF9" w:rsidP="0092579A">
                            <w:pPr>
                              <w:pStyle w:val="ListParagraph"/>
                              <w:numPr>
                                <w:ilvl w:val="0"/>
                                <w:numId w:val="4"/>
                              </w:numPr>
                              <w:spacing w:line="240" w:lineRule="auto"/>
                              <w:jc w:val="both"/>
                              <w:rPr>
                                <w:sz w:val="24"/>
                                <w:szCs w:val="24"/>
                              </w:rPr>
                            </w:pPr>
                            <w:r>
                              <w:rPr>
                                <w:sz w:val="24"/>
                                <w:szCs w:val="24"/>
                              </w:rPr>
                              <w:t>Able to work as part of a team and</w:t>
                            </w:r>
                            <w:r w:rsidR="00814B85" w:rsidRPr="0092579A">
                              <w:rPr>
                                <w:sz w:val="24"/>
                                <w:szCs w:val="24"/>
                              </w:rPr>
                              <w:t xml:space="preserve"> inspire</w:t>
                            </w:r>
                            <w:r>
                              <w:rPr>
                                <w:sz w:val="24"/>
                                <w:szCs w:val="24"/>
                              </w:rPr>
                              <w:t xml:space="preserve"> others</w:t>
                            </w:r>
                            <w:r w:rsidR="00F76F25">
                              <w:rPr>
                                <w:sz w:val="24"/>
                                <w:szCs w:val="24"/>
                              </w:rPr>
                              <w:t>.</w:t>
                            </w:r>
                          </w:p>
                          <w:p w14:paraId="0AAF25DE" w14:textId="084E6F08" w:rsidR="0092579A" w:rsidRPr="0092579A" w:rsidRDefault="00F76F25" w:rsidP="0092579A">
                            <w:pPr>
                              <w:pStyle w:val="ListParagraph"/>
                              <w:numPr>
                                <w:ilvl w:val="0"/>
                                <w:numId w:val="4"/>
                              </w:numPr>
                              <w:spacing w:line="240" w:lineRule="auto"/>
                              <w:jc w:val="both"/>
                              <w:rPr>
                                <w:sz w:val="24"/>
                                <w:szCs w:val="24"/>
                              </w:rPr>
                            </w:pPr>
                            <w:r>
                              <w:rPr>
                                <w:sz w:val="24"/>
                                <w:szCs w:val="24"/>
                              </w:rPr>
                              <w:t>Committed</w:t>
                            </w:r>
                            <w:r w:rsidR="0092579A" w:rsidRPr="0092579A">
                              <w:rPr>
                                <w:sz w:val="24"/>
                                <w:szCs w:val="24"/>
                              </w:rPr>
                              <w:t xml:space="preserve"> to sustain</w:t>
                            </w:r>
                            <w:r>
                              <w:rPr>
                                <w:sz w:val="24"/>
                                <w:szCs w:val="24"/>
                              </w:rPr>
                              <w:t>ing</w:t>
                            </w:r>
                            <w:r w:rsidR="0092579A" w:rsidRPr="0092579A">
                              <w:rPr>
                                <w:sz w:val="24"/>
                                <w:szCs w:val="24"/>
                              </w:rPr>
                              <w:t xml:space="preserve"> and develop</w:t>
                            </w:r>
                            <w:r>
                              <w:rPr>
                                <w:sz w:val="24"/>
                                <w:szCs w:val="24"/>
                              </w:rPr>
                              <w:t>ing</w:t>
                            </w:r>
                            <w:r w:rsidR="0092579A" w:rsidRPr="0092579A">
                              <w:rPr>
                                <w:sz w:val="24"/>
                                <w:szCs w:val="24"/>
                              </w:rPr>
                              <w:t xml:space="preserve"> the school and </w:t>
                            </w:r>
                            <w:r w:rsidR="0012368D" w:rsidRPr="0092579A">
                              <w:rPr>
                                <w:sz w:val="24"/>
                                <w:szCs w:val="24"/>
                              </w:rPr>
                              <w:t>its</w:t>
                            </w:r>
                            <w:r w:rsidR="0092579A" w:rsidRPr="0092579A">
                              <w:rPr>
                                <w:sz w:val="24"/>
                                <w:szCs w:val="24"/>
                              </w:rPr>
                              <w:t xml:space="preserve"> Catholic ethos</w:t>
                            </w:r>
                            <w:r>
                              <w:rPr>
                                <w:sz w:val="24"/>
                                <w:szCs w:val="24"/>
                              </w:rPr>
                              <w:t>.</w:t>
                            </w:r>
                          </w:p>
                          <w:p w14:paraId="5612C23F" w14:textId="77777777" w:rsidR="0092579A" w:rsidRDefault="0092579A" w:rsidP="0092579A">
                            <w:pPr>
                              <w:spacing w:line="240" w:lineRule="auto"/>
                              <w:jc w:val="both"/>
                              <w:rPr>
                                <w:sz w:val="24"/>
                                <w:szCs w:val="24"/>
                              </w:rPr>
                            </w:pPr>
                          </w:p>
                          <w:p w14:paraId="0BA25381" w14:textId="77777777" w:rsidR="0092579A" w:rsidRPr="00814B85" w:rsidRDefault="0092579A" w:rsidP="0092579A">
                            <w:pPr>
                              <w:spacing w:line="240" w:lineRule="auto"/>
                              <w:jc w:val="both"/>
                              <w:rPr>
                                <w:sz w:val="24"/>
                                <w:szCs w:val="24"/>
                              </w:rPr>
                            </w:pPr>
                          </w:p>
                          <w:p w14:paraId="39DF6290" w14:textId="77777777" w:rsidR="00814B85" w:rsidRDefault="00814B85" w:rsidP="00814B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46601F" id="Rectangle 10" o:spid="_x0000_s1028" style="position:absolute;left:0;text-align:left;margin-left:-7.5pt;margin-top:101.4pt;width:254.7pt;height:286.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" fillcolor="#50b4c8" stroked="f" strokeweight="1pt">
                <v:fill opacity="52428f"/>
                <v:textbox>
                  <w:txbxContent>
                    <w:p w14:paraId="27B5C76A" w14:textId="12E3C95D" w:rsidR="0092579A" w:rsidRPr="0092579A" w:rsidRDefault="003C4E45" w:rsidP="00374643">
                      <w:pPr>
                        <w:pStyle w:val="Heading3"/>
                        <w:spacing w:after="240"/>
                        <w:jc w:val="both"/>
                      </w:pPr>
                      <w:r>
                        <w:rPr>
                          <w:b/>
                          <w:bCs/>
                        </w:rPr>
                        <w:t>Each</w:t>
                      </w:r>
                      <w:r w:rsidR="00814B85" w:rsidRPr="00814B85">
                        <w:rPr>
                          <w:b/>
                          <w:bCs/>
                        </w:rPr>
                        <w:t xml:space="preserve"> successful candidate will be:</w:t>
                      </w:r>
                    </w:p>
                    <w:p w14:paraId="5DA5FD85" w14:textId="12F12053" w:rsidR="00814B85" w:rsidRDefault="00814B85" w:rsidP="0092579A">
                      <w:pPr>
                        <w:pStyle w:val="ListParagraph"/>
                        <w:numPr>
                          <w:ilvl w:val="0"/>
                          <w:numId w:val="4"/>
                        </w:numPr>
                        <w:spacing w:line="240" w:lineRule="auto"/>
                        <w:jc w:val="both"/>
                        <w:rPr>
                          <w:sz w:val="24"/>
                          <w:szCs w:val="24"/>
                        </w:rPr>
                      </w:pPr>
                      <w:r w:rsidRPr="0092579A">
                        <w:rPr>
                          <w:sz w:val="24"/>
                          <w:szCs w:val="24"/>
                        </w:rPr>
                        <w:t xml:space="preserve">An excellent </w:t>
                      </w:r>
                      <w:r w:rsidR="00703AF9">
                        <w:rPr>
                          <w:sz w:val="24"/>
                          <w:szCs w:val="24"/>
                        </w:rPr>
                        <w:t xml:space="preserve">TA </w:t>
                      </w:r>
                      <w:r w:rsidRPr="0092579A">
                        <w:rPr>
                          <w:sz w:val="24"/>
                          <w:szCs w:val="24"/>
                        </w:rPr>
                        <w:t>with the ability to inspire and support high quality learning for all</w:t>
                      </w:r>
                      <w:r w:rsidR="00437940">
                        <w:rPr>
                          <w:sz w:val="24"/>
                          <w:szCs w:val="24"/>
                        </w:rPr>
                        <w:t xml:space="preserve"> pupils</w:t>
                      </w:r>
                      <w:r w:rsidR="00F76F25">
                        <w:rPr>
                          <w:sz w:val="24"/>
                          <w:szCs w:val="24"/>
                        </w:rPr>
                        <w:t>.</w:t>
                      </w:r>
                    </w:p>
                    <w:p w14:paraId="394033ED" w14:textId="44EC47E8" w:rsidR="00703AF9" w:rsidRPr="00703AF9" w:rsidRDefault="00703AF9" w:rsidP="00703AF9">
                      <w:pPr>
                        <w:pStyle w:val="ListParagraph"/>
                        <w:numPr>
                          <w:ilvl w:val="0"/>
                          <w:numId w:val="4"/>
                        </w:numPr>
                        <w:spacing w:line="240" w:lineRule="auto"/>
                        <w:jc w:val="both"/>
                        <w:rPr>
                          <w:sz w:val="24"/>
                          <w:szCs w:val="24"/>
                        </w:rPr>
                      </w:pPr>
                      <w:r>
                        <w:rPr>
                          <w:sz w:val="24"/>
                          <w:szCs w:val="24"/>
                        </w:rPr>
                        <w:t>A TA who is</w:t>
                      </w:r>
                      <w:r w:rsidRPr="0092579A">
                        <w:rPr>
                          <w:sz w:val="24"/>
                          <w:szCs w:val="24"/>
                        </w:rPr>
                        <w:t xml:space="preserve"> </w:t>
                      </w:r>
                      <w:r>
                        <w:rPr>
                          <w:sz w:val="24"/>
                          <w:szCs w:val="24"/>
                        </w:rPr>
                        <w:t>skilled and experienced in supporting children and young people with a variety of needs.</w:t>
                      </w:r>
                    </w:p>
                    <w:p w14:paraId="43FBB0A2" w14:textId="03F71905" w:rsidR="00814B85" w:rsidRPr="0092579A" w:rsidRDefault="00814B85" w:rsidP="0092579A">
                      <w:pPr>
                        <w:pStyle w:val="ListParagraph"/>
                        <w:numPr>
                          <w:ilvl w:val="0"/>
                          <w:numId w:val="4"/>
                        </w:numPr>
                        <w:spacing w:line="240" w:lineRule="auto"/>
                        <w:jc w:val="both"/>
                        <w:rPr>
                          <w:sz w:val="24"/>
                          <w:szCs w:val="24"/>
                        </w:rPr>
                      </w:pPr>
                      <w:r w:rsidRPr="0092579A">
                        <w:rPr>
                          <w:sz w:val="24"/>
                          <w:szCs w:val="24"/>
                        </w:rPr>
                        <w:t>Dedicated to improving the life choices of all children</w:t>
                      </w:r>
                      <w:r w:rsidR="00F76F25">
                        <w:rPr>
                          <w:sz w:val="24"/>
                          <w:szCs w:val="24"/>
                        </w:rPr>
                        <w:t>.</w:t>
                      </w:r>
                    </w:p>
                    <w:p w14:paraId="29B3FE1C" w14:textId="7A78B650" w:rsidR="00814B85" w:rsidRPr="0092579A" w:rsidRDefault="00814B85" w:rsidP="0092579A">
                      <w:pPr>
                        <w:pStyle w:val="ListParagraph"/>
                        <w:numPr>
                          <w:ilvl w:val="0"/>
                          <w:numId w:val="4"/>
                        </w:numPr>
                        <w:spacing w:line="240" w:lineRule="auto"/>
                        <w:jc w:val="both"/>
                        <w:rPr>
                          <w:sz w:val="24"/>
                          <w:szCs w:val="24"/>
                        </w:rPr>
                      </w:pPr>
                      <w:r w:rsidRPr="0092579A">
                        <w:rPr>
                          <w:sz w:val="24"/>
                          <w:szCs w:val="24"/>
                        </w:rPr>
                        <w:t>Committed to partnership with families and other agencies</w:t>
                      </w:r>
                      <w:r w:rsidR="00F76F25">
                        <w:rPr>
                          <w:sz w:val="24"/>
                          <w:szCs w:val="24"/>
                        </w:rPr>
                        <w:t>.</w:t>
                      </w:r>
                    </w:p>
                    <w:p w14:paraId="1960BFF7" w14:textId="776CA0A1" w:rsidR="00814B85" w:rsidRPr="0092579A" w:rsidRDefault="00703AF9" w:rsidP="0092579A">
                      <w:pPr>
                        <w:pStyle w:val="ListParagraph"/>
                        <w:numPr>
                          <w:ilvl w:val="0"/>
                          <w:numId w:val="4"/>
                        </w:numPr>
                        <w:spacing w:line="240" w:lineRule="auto"/>
                        <w:jc w:val="both"/>
                        <w:rPr>
                          <w:sz w:val="24"/>
                          <w:szCs w:val="24"/>
                        </w:rPr>
                      </w:pPr>
                      <w:r>
                        <w:rPr>
                          <w:sz w:val="24"/>
                          <w:szCs w:val="24"/>
                        </w:rPr>
                        <w:t>Knowledgeable and p</w:t>
                      </w:r>
                      <w:r w:rsidR="00814B85" w:rsidRPr="0092579A">
                        <w:rPr>
                          <w:sz w:val="24"/>
                          <w:szCs w:val="24"/>
                        </w:rPr>
                        <w:t>assiona</w:t>
                      </w:r>
                      <w:r>
                        <w:rPr>
                          <w:sz w:val="24"/>
                          <w:szCs w:val="24"/>
                        </w:rPr>
                        <w:t>te about SEND.</w:t>
                      </w:r>
                    </w:p>
                    <w:p w14:paraId="2FB124D9" w14:textId="2E98BC41" w:rsidR="00814B85" w:rsidRDefault="00703AF9" w:rsidP="0092579A">
                      <w:pPr>
                        <w:pStyle w:val="ListParagraph"/>
                        <w:numPr>
                          <w:ilvl w:val="0"/>
                          <w:numId w:val="4"/>
                        </w:numPr>
                        <w:spacing w:line="240" w:lineRule="auto"/>
                        <w:jc w:val="both"/>
                        <w:rPr>
                          <w:sz w:val="24"/>
                          <w:szCs w:val="24"/>
                        </w:rPr>
                      </w:pPr>
                      <w:r>
                        <w:rPr>
                          <w:sz w:val="24"/>
                          <w:szCs w:val="24"/>
                        </w:rPr>
                        <w:t>Able to work as part of a team and</w:t>
                      </w:r>
                      <w:r w:rsidR="00814B85" w:rsidRPr="0092579A">
                        <w:rPr>
                          <w:sz w:val="24"/>
                          <w:szCs w:val="24"/>
                        </w:rPr>
                        <w:t xml:space="preserve"> inspire</w:t>
                      </w:r>
                      <w:r>
                        <w:rPr>
                          <w:sz w:val="24"/>
                          <w:szCs w:val="24"/>
                        </w:rPr>
                        <w:t xml:space="preserve"> others</w:t>
                      </w:r>
                      <w:r w:rsidR="00F76F25">
                        <w:rPr>
                          <w:sz w:val="24"/>
                          <w:szCs w:val="24"/>
                        </w:rPr>
                        <w:t>.</w:t>
                      </w:r>
                    </w:p>
                    <w:p w14:paraId="0AAF25DE" w14:textId="084E6F08" w:rsidR="0092579A" w:rsidRPr="0092579A" w:rsidRDefault="00F76F25" w:rsidP="0092579A">
                      <w:pPr>
                        <w:pStyle w:val="ListParagraph"/>
                        <w:numPr>
                          <w:ilvl w:val="0"/>
                          <w:numId w:val="4"/>
                        </w:numPr>
                        <w:spacing w:line="240" w:lineRule="auto"/>
                        <w:jc w:val="both"/>
                        <w:rPr>
                          <w:sz w:val="24"/>
                          <w:szCs w:val="24"/>
                        </w:rPr>
                      </w:pPr>
                      <w:r>
                        <w:rPr>
                          <w:sz w:val="24"/>
                          <w:szCs w:val="24"/>
                        </w:rPr>
                        <w:t>Committed</w:t>
                      </w:r>
                      <w:r w:rsidR="0092579A" w:rsidRPr="0092579A">
                        <w:rPr>
                          <w:sz w:val="24"/>
                          <w:szCs w:val="24"/>
                        </w:rPr>
                        <w:t xml:space="preserve"> to sustain</w:t>
                      </w:r>
                      <w:r>
                        <w:rPr>
                          <w:sz w:val="24"/>
                          <w:szCs w:val="24"/>
                        </w:rPr>
                        <w:t>ing</w:t>
                      </w:r>
                      <w:r w:rsidR="0092579A" w:rsidRPr="0092579A">
                        <w:rPr>
                          <w:sz w:val="24"/>
                          <w:szCs w:val="24"/>
                        </w:rPr>
                        <w:t xml:space="preserve"> and develop</w:t>
                      </w:r>
                      <w:r>
                        <w:rPr>
                          <w:sz w:val="24"/>
                          <w:szCs w:val="24"/>
                        </w:rPr>
                        <w:t>ing</w:t>
                      </w:r>
                      <w:r w:rsidR="0092579A" w:rsidRPr="0092579A">
                        <w:rPr>
                          <w:sz w:val="24"/>
                          <w:szCs w:val="24"/>
                        </w:rPr>
                        <w:t xml:space="preserve"> the school and </w:t>
                      </w:r>
                      <w:r w:rsidR="0012368D" w:rsidRPr="0092579A">
                        <w:rPr>
                          <w:sz w:val="24"/>
                          <w:szCs w:val="24"/>
                        </w:rPr>
                        <w:t>its</w:t>
                      </w:r>
                      <w:r w:rsidR="0092579A" w:rsidRPr="0092579A">
                        <w:rPr>
                          <w:sz w:val="24"/>
                          <w:szCs w:val="24"/>
                        </w:rPr>
                        <w:t xml:space="preserve"> Catholic ethos</w:t>
                      </w:r>
                      <w:r>
                        <w:rPr>
                          <w:sz w:val="24"/>
                          <w:szCs w:val="24"/>
                        </w:rPr>
                        <w:t>.</w:t>
                      </w:r>
                    </w:p>
                    <w:p w14:paraId="5612C23F" w14:textId="77777777" w:rsidR="0092579A" w:rsidRDefault="0092579A" w:rsidP="0092579A">
                      <w:pPr>
                        <w:spacing w:line="240" w:lineRule="auto"/>
                        <w:jc w:val="both"/>
                        <w:rPr>
                          <w:sz w:val="24"/>
                          <w:szCs w:val="24"/>
                        </w:rPr>
                      </w:pPr>
                    </w:p>
                    <w:p w14:paraId="0BA25381" w14:textId="77777777" w:rsidR="0092579A" w:rsidRPr="00814B85" w:rsidRDefault="0092579A" w:rsidP="0092579A">
                      <w:pPr>
                        <w:spacing w:line="240" w:lineRule="auto"/>
                        <w:jc w:val="both"/>
                        <w:rPr>
                          <w:sz w:val="24"/>
                          <w:szCs w:val="24"/>
                        </w:rPr>
                      </w:pPr>
                    </w:p>
                    <w:p w14:paraId="39DF6290" w14:textId="77777777" w:rsidR="00814B85" w:rsidRDefault="00814B85" w:rsidP="00814B85">
                      <w:pPr>
                        <w:jc w:val="center"/>
                      </w:pPr>
                    </w:p>
                  </w:txbxContent>
                </v:textbox>
                <w10:wrap type="tight"/>
              </v:rect>
            </w:pict>
          </mc:Fallback>
        </mc:AlternateContent>
      </w:r>
      <w:r w:rsidR="00531850" w:rsidRPr="00531850">
        <w:rPr>
          <w:color w:val="212121"/>
          <w:sz w:val="24"/>
          <w:szCs w:val="24"/>
        </w:rPr>
        <w:t>The G</w:t>
      </w:r>
      <w:r w:rsidR="00DB2E30" w:rsidRPr="00531850">
        <w:rPr>
          <w:color w:val="212121"/>
          <w:sz w:val="24"/>
          <w:szCs w:val="24"/>
        </w:rPr>
        <w:t>overnors</w:t>
      </w:r>
      <w:r w:rsidR="00DB2E30" w:rsidRPr="007C668C">
        <w:rPr>
          <w:color w:val="212121"/>
          <w:sz w:val="24"/>
          <w:szCs w:val="24"/>
        </w:rPr>
        <w:t xml:space="preserve"> of this Roman Catholic day school for pupils with autism, learning difficulties and complex needs are seeking to appoint well-qualifi</w:t>
      </w:r>
      <w:r w:rsidR="00437940">
        <w:rPr>
          <w:color w:val="212121"/>
          <w:sz w:val="24"/>
          <w:szCs w:val="24"/>
        </w:rPr>
        <w:t xml:space="preserve">ed, ambitious and committed </w:t>
      </w:r>
      <w:r w:rsidR="00416231">
        <w:rPr>
          <w:color w:val="212121"/>
          <w:sz w:val="24"/>
          <w:szCs w:val="24"/>
        </w:rPr>
        <w:t>Teaching A</w:t>
      </w:r>
      <w:r w:rsidR="00437940">
        <w:rPr>
          <w:color w:val="212121"/>
          <w:sz w:val="24"/>
          <w:szCs w:val="24"/>
        </w:rPr>
        <w:t>ssistant</w:t>
      </w:r>
      <w:r w:rsidR="003C4E45">
        <w:rPr>
          <w:color w:val="212121"/>
          <w:sz w:val="24"/>
          <w:szCs w:val="24"/>
        </w:rPr>
        <w:t>s</w:t>
      </w:r>
      <w:r w:rsidR="00437940">
        <w:rPr>
          <w:color w:val="212121"/>
          <w:sz w:val="24"/>
          <w:szCs w:val="24"/>
        </w:rPr>
        <w:t xml:space="preserve"> </w:t>
      </w:r>
      <w:r w:rsidR="00DB2E30" w:rsidRPr="007C668C">
        <w:rPr>
          <w:color w:val="212121"/>
          <w:sz w:val="24"/>
          <w:szCs w:val="24"/>
        </w:rPr>
        <w:t xml:space="preserve">who will join the school </w:t>
      </w:r>
      <w:r w:rsidR="00437940">
        <w:rPr>
          <w:color w:val="212121"/>
          <w:sz w:val="24"/>
          <w:szCs w:val="24"/>
        </w:rPr>
        <w:t xml:space="preserve">team </w:t>
      </w:r>
      <w:r w:rsidR="00DB2E30" w:rsidRPr="007C668C">
        <w:rPr>
          <w:color w:val="212121"/>
          <w:sz w:val="24"/>
          <w:szCs w:val="24"/>
        </w:rPr>
        <w:t>on the next stage of its journey</w:t>
      </w:r>
      <w:r w:rsidR="006B57CD">
        <w:rPr>
          <w:color w:val="212121"/>
          <w:sz w:val="24"/>
          <w:szCs w:val="24"/>
        </w:rPr>
        <w:t xml:space="preserve">. This </w:t>
      </w:r>
      <w:r w:rsidR="003C4E45">
        <w:rPr>
          <w:color w:val="212121"/>
          <w:sz w:val="24"/>
          <w:szCs w:val="24"/>
        </w:rPr>
        <w:t>is a fantastic opportunity for</w:t>
      </w:r>
      <w:r w:rsidR="006B57CD">
        <w:rPr>
          <w:color w:val="212121"/>
          <w:sz w:val="24"/>
          <w:szCs w:val="24"/>
        </w:rPr>
        <w:t xml:space="preserve"> suitably experienced </w:t>
      </w:r>
      <w:r w:rsidR="00437940">
        <w:rPr>
          <w:color w:val="212121"/>
          <w:sz w:val="24"/>
          <w:szCs w:val="24"/>
        </w:rPr>
        <w:t>Teaching Assistant</w:t>
      </w:r>
      <w:r w:rsidR="003C4E45">
        <w:rPr>
          <w:color w:val="212121"/>
          <w:sz w:val="24"/>
          <w:szCs w:val="24"/>
        </w:rPr>
        <w:t>s</w:t>
      </w:r>
      <w:r w:rsidR="004764D9">
        <w:rPr>
          <w:color w:val="212121"/>
          <w:sz w:val="24"/>
          <w:szCs w:val="24"/>
        </w:rPr>
        <w:t>,</w:t>
      </w:r>
      <w:r w:rsidR="006B57CD">
        <w:rPr>
          <w:color w:val="212121"/>
          <w:sz w:val="24"/>
          <w:szCs w:val="24"/>
        </w:rPr>
        <w:t xml:space="preserve"> with a proven record of success. The position provides excellent opportunities for further career progression.</w:t>
      </w:r>
    </w:p>
    <w:p w14:paraId="42CA3FF6" w14:textId="225B5C86" w:rsidR="007C668C" w:rsidRDefault="007C668C" w:rsidP="00A1612E">
      <w:pPr>
        <w:pStyle w:val="NoSpacing"/>
        <w:jc w:val="center"/>
        <w:rPr>
          <w:b/>
          <w:bCs/>
          <w:sz w:val="24"/>
          <w:szCs w:val="24"/>
        </w:rPr>
      </w:pPr>
    </w:p>
    <w:p w14:paraId="1E40E494" w14:textId="3A8DB4B8" w:rsidR="007C668C" w:rsidRDefault="007C668C" w:rsidP="00A1612E">
      <w:pPr>
        <w:pStyle w:val="NoSpacing"/>
        <w:jc w:val="center"/>
        <w:rPr>
          <w:b/>
          <w:bCs/>
          <w:sz w:val="24"/>
          <w:szCs w:val="24"/>
        </w:rPr>
      </w:pPr>
    </w:p>
    <w:p w14:paraId="695ABE19" w14:textId="77777777" w:rsidR="007C668C" w:rsidRPr="007C668C" w:rsidRDefault="007C668C" w:rsidP="00A1612E">
      <w:pPr>
        <w:pStyle w:val="NoSpacing"/>
        <w:jc w:val="center"/>
        <w:rPr>
          <w:b/>
          <w:bCs/>
          <w:sz w:val="24"/>
          <w:szCs w:val="24"/>
        </w:rPr>
      </w:pPr>
    </w:p>
    <w:p w14:paraId="46129F66" w14:textId="77777777" w:rsidR="00BE61AB" w:rsidRDefault="00BE61AB" w:rsidP="00A1612E">
      <w:pPr>
        <w:pStyle w:val="NoSpacing"/>
        <w:jc w:val="center"/>
        <w:rPr>
          <w:b/>
          <w:bCs/>
          <w:sz w:val="24"/>
          <w:szCs w:val="24"/>
        </w:rPr>
      </w:pPr>
    </w:p>
    <w:p w14:paraId="4CD94B81" w14:textId="2DA40EE0" w:rsidR="00A1612E" w:rsidRPr="007C668C" w:rsidRDefault="00BE61AB" w:rsidP="00A1612E">
      <w:pPr>
        <w:pStyle w:val="NoSpacing"/>
        <w:jc w:val="center"/>
        <w:rPr>
          <w:b/>
          <w:bCs/>
          <w:sz w:val="24"/>
          <w:szCs w:val="24"/>
        </w:rPr>
      </w:pPr>
      <w:r>
        <w:rPr>
          <w:b/>
          <w:bCs/>
          <w:sz w:val="24"/>
          <w:szCs w:val="24"/>
        </w:rPr>
        <w:t>To download an application pack and for</w:t>
      </w:r>
      <w:r w:rsidR="00A1612E" w:rsidRPr="007C668C">
        <w:rPr>
          <w:b/>
          <w:bCs/>
          <w:sz w:val="24"/>
          <w:szCs w:val="24"/>
        </w:rPr>
        <w:t xml:space="preserve"> </w:t>
      </w:r>
      <w:r w:rsidR="003A37F7">
        <w:rPr>
          <w:b/>
          <w:bCs/>
          <w:sz w:val="24"/>
          <w:szCs w:val="24"/>
        </w:rPr>
        <w:t>more information about our school please</w:t>
      </w:r>
      <w:r w:rsidR="00A1612E" w:rsidRPr="007C668C">
        <w:rPr>
          <w:b/>
          <w:bCs/>
          <w:sz w:val="24"/>
          <w:szCs w:val="24"/>
        </w:rPr>
        <w:t xml:space="preserve"> visit our website:</w:t>
      </w:r>
    </w:p>
    <w:p w14:paraId="6D606CA0" w14:textId="492BDF46" w:rsidR="00BE61AB" w:rsidRDefault="00BE61AB" w:rsidP="00A1612E">
      <w:pPr>
        <w:pStyle w:val="NoSpacing"/>
        <w:jc w:val="center"/>
        <w:rPr>
          <w:rStyle w:val="Hyperlink"/>
          <w:color w:val="0070C0"/>
          <w:sz w:val="20"/>
          <w:szCs w:val="20"/>
        </w:rPr>
      </w:pPr>
      <w:hyperlink r:id="rId8" w:history="1">
        <w:r w:rsidRPr="00BE61AB">
          <w:rPr>
            <w:rStyle w:val="Hyperlink"/>
            <w:sz w:val="20"/>
            <w:szCs w:val="20"/>
          </w:rPr>
          <w:t>www.stjohnvianneyschool.co.uk</w:t>
        </w:r>
      </w:hyperlink>
      <w:r w:rsidR="00A1612E" w:rsidRPr="00BE61AB">
        <w:rPr>
          <w:rStyle w:val="Hyperlink"/>
          <w:color w:val="0070C0"/>
          <w:sz w:val="20"/>
          <w:szCs w:val="20"/>
        </w:rPr>
        <w:t xml:space="preserve"> </w:t>
      </w:r>
    </w:p>
    <w:p w14:paraId="33215553" w14:textId="6EF44B41" w:rsidR="00BE61AB" w:rsidRPr="00BE61AB" w:rsidRDefault="00BE61AB" w:rsidP="00A1612E">
      <w:pPr>
        <w:pStyle w:val="NoSpacing"/>
        <w:jc w:val="center"/>
        <w:rPr>
          <w:rStyle w:val="Hyperlink"/>
          <w:color w:val="auto"/>
          <w:sz w:val="20"/>
          <w:szCs w:val="20"/>
          <w:u w:val="none"/>
        </w:rPr>
      </w:pPr>
      <w:r w:rsidRPr="00BE61AB">
        <w:rPr>
          <w:rStyle w:val="Hyperlink"/>
          <w:color w:val="auto"/>
          <w:sz w:val="20"/>
          <w:szCs w:val="20"/>
          <w:u w:val="none"/>
        </w:rPr>
        <w:t>Please send completed applications to Lorna Hamilton via email</w:t>
      </w:r>
      <w:r w:rsidR="00E4494F">
        <w:rPr>
          <w:rStyle w:val="Hyperlink"/>
          <w:color w:val="auto"/>
          <w:sz w:val="20"/>
          <w:szCs w:val="20"/>
          <w:u w:val="none"/>
        </w:rPr>
        <w:t xml:space="preserve">: </w:t>
      </w:r>
      <w:hyperlink r:id="rId9" w:history="1">
        <w:r w:rsidR="00E4494F" w:rsidRPr="00E4494F">
          <w:rPr>
            <w:rStyle w:val="Hyperlink"/>
            <w:color w:val="0070C0"/>
            <w:sz w:val="20"/>
            <w:szCs w:val="20"/>
          </w:rPr>
          <w:t>L.Hamilton@stjohnvianneyschool.co.uk</w:t>
        </w:r>
      </w:hyperlink>
    </w:p>
    <w:sectPr w:rsidR="00BE61AB" w:rsidRPr="00BE61AB" w:rsidSect="00374643">
      <w:headerReference w:type="default" r:id="rId10"/>
      <w:footerReference w:type="default" r:id="rId11"/>
      <w:pgSz w:w="11906" w:h="16838" w:code="9"/>
      <w:pgMar w:top="1134" w:right="720" w:bottom="720" w:left="72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9976" w14:textId="77777777" w:rsidR="002F224A" w:rsidRDefault="002F224A" w:rsidP="00F1585B">
      <w:pPr>
        <w:spacing w:after="0" w:line="240" w:lineRule="auto"/>
      </w:pPr>
      <w:r>
        <w:separator/>
      </w:r>
    </w:p>
  </w:endnote>
  <w:endnote w:type="continuationSeparator" w:id="0">
    <w:p w14:paraId="5E5F7F8A" w14:textId="77777777" w:rsidR="002F224A" w:rsidRDefault="002F224A" w:rsidP="00F1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D02E" w14:textId="5741FA4B" w:rsidR="00374643" w:rsidRPr="00374643" w:rsidRDefault="00DD1050" w:rsidP="00374643">
    <w:pPr>
      <w:spacing w:after="200" w:line="276" w:lineRule="auto"/>
      <w:rPr>
        <w:rFonts w:ascii="Arial" w:eastAsia="Times New Roman" w:hAnsi="Arial" w:cs="Arial"/>
        <w:i/>
        <w:sz w:val="16"/>
        <w:szCs w:val="16"/>
      </w:rPr>
    </w:pPr>
    <w:r w:rsidRPr="00DD1050">
      <w:rPr>
        <w:rFonts w:ascii="Times New Roman" w:eastAsia="Calibri" w:hAnsi="Times New Roman" w:cs="Times New Roman"/>
        <w:noProof/>
        <w:sz w:val="24"/>
        <w:szCs w:val="24"/>
        <w:lang w:eastAsia="en-GB"/>
      </w:rPr>
      <w:drawing>
        <wp:anchor distT="0" distB="0" distL="114300" distR="114300" simplePos="0" relativeHeight="251663360" behindDoc="0" locked="0" layoutInCell="1" allowOverlap="1" wp14:anchorId="5C2EFE08" wp14:editId="745D5C70">
          <wp:simplePos x="0" y="0"/>
          <wp:positionH relativeFrom="leftMargin">
            <wp:posOffset>6788142</wp:posOffset>
          </wp:positionH>
          <wp:positionV relativeFrom="paragraph">
            <wp:posOffset>239395</wp:posOffset>
          </wp:positionV>
          <wp:extent cx="457200" cy="396148"/>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ford Diocese Logo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 cy="396148"/>
                  </a:xfrm>
                  <a:prstGeom prst="rect">
                    <a:avLst/>
                  </a:prstGeom>
                </pic:spPr>
              </pic:pic>
            </a:graphicData>
          </a:graphic>
          <wp14:sizeRelH relativeFrom="margin">
            <wp14:pctWidth>0</wp14:pctWidth>
          </wp14:sizeRelH>
          <wp14:sizeRelV relativeFrom="margin">
            <wp14:pctHeight>0</wp14:pctHeight>
          </wp14:sizeRelV>
        </wp:anchor>
      </w:drawing>
    </w:r>
    <w:r w:rsidR="00374643" w:rsidRPr="00374643">
      <w:rPr>
        <w:rFonts w:ascii="Arial" w:eastAsia="Times New Roman" w:hAnsi="Arial" w:cs="Arial"/>
        <w:i/>
        <w:sz w:val="16"/>
        <w:szCs w:val="16"/>
      </w:rPr>
      <w:t>St John Vianney School and The Diocese of Salford is committed to safeguarding and promoting the welfare of children and young people and expects all staff and volunteers to share this commitment.  All post holders are subject to enhanced DBS checks and Disqualification Declaration.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5926" w14:textId="77777777" w:rsidR="002F224A" w:rsidRDefault="002F224A" w:rsidP="00F1585B">
      <w:pPr>
        <w:spacing w:after="0" w:line="240" w:lineRule="auto"/>
      </w:pPr>
      <w:r>
        <w:separator/>
      </w:r>
    </w:p>
  </w:footnote>
  <w:footnote w:type="continuationSeparator" w:id="0">
    <w:p w14:paraId="534F49EE" w14:textId="77777777" w:rsidR="002F224A" w:rsidRDefault="002F224A" w:rsidP="00F1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2FFA" w14:textId="23540AB7" w:rsidR="000348CE" w:rsidRDefault="00DB2E30">
    <w:pPr>
      <w:pStyle w:val="Header"/>
    </w:pPr>
    <w:r w:rsidRPr="000348CE">
      <w:rPr>
        <w:noProof/>
        <w:lang w:eastAsia="en-GB"/>
      </w:rPr>
      <mc:AlternateContent>
        <mc:Choice Requires="wps">
          <w:drawing>
            <wp:anchor distT="0" distB="0" distL="114300" distR="114300" simplePos="0" relativeHeight="251661312" behindDoc="0" locked="0" layoutInCell="1" allowOverlap="1" wp14:anchorId="78E719B1" wp14:editId="28826582">
              <wp:simplePos x="0" y="0"/>
              <wp:positionH relativeFrom="column">
                <wp:posOffset>-68580</wp:posOffset>
              </wp:positionH>
              <wp:positionV relativeFrom="paragraph">
                <wp:posOffset>-127000</wp:posOffset>
              </wp:positionV>
              <wp:extent cx="2781300" cy="9372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937260"/>
                      </a:xfrm>
                      <a:prstGeom prst="rect">
                        <a:avLst/>
                      </a:prstGeom>
                      <a:solidFill>
                        <a:srgbClr val="FFFFFF"/>
                      </a:solidFill>
                      <a:ln w="9525">
                        <a:noFill/>
                        <a:miter lim="800000"/>
                        <a:headEnd/>
                        <a:tailEnd/>
                      </a:ln>
                    </wps:spPr>
                    <wps:txbx>
                      <w:txbxContent>
                        <w:p w14:paraId="10BFEFB5" w14:textId="4EF0C479" w:rsidR="000348CE" w:rsidRPr="00DB2E30" w:rsidRDefault="000348CE" w:rsidP="00DB2E30">
                          <w:pPr>
                            <w:pStyle w:val="NoSpacing"/>
                            <w:rPr>
                              <w:b/>
                              <w:color w:val="657689"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DB2E30">
                            <w:rPr>
                              <w:b/>
                              <w:color w:val="657689"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t>Required for</w:t>
                          </w:r>
                          <w:r w:rsidR="00DB2E30" w:rsidRPr="00DB2E30">
                            <w:rPr>
                              <w:b/>
                              <w:color w:val="657689"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September 202</w:t>
                          </w:r>
                          <w:r w:rsidR="00531850">
                            <w:rPr>
                              <w:b/>
                              <w:color w:val="657689"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t>6</w:t>
                          </w:r>
                        </w:p>
                        <w:p w14:paraId="2E5BA6D5" w14:textId="7FC47C4F" w:rsidR="000348CE" w:rsidRPr="00DB2E30" w:rsidRDefault="000B2551" w:rsidP="00DB2E30">
                          <w:pPr>
                            <w:pStyle w:val="NoSpacing"/>
                            <w:rPr>
                              <w:b/>
                              <w:bCs/>
                              <w:color w:val="657689"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pPr>
                          <w:r>
                            <w:rPr>
                              <w:b/>
                              <w:bCs/>
                              <w:color w:val="657689"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t xml:space="preserve">Teaching </w:t>
                          </w:r>
                          <w:r w:rsidR="000348CE" w:rsidRPr="00DB2E30">
                            <w:rPr>
                              <w:b/>
                              <w:bCs/>
                              <w:color w:val="657689"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t>Assistant</w:t>
                          </w:r>
                          <w:r w:rsidR="003C4E45">
                            <w:rPr>
                              <w:b/>
                              <w:bCs/>
                              <w:color w:val="657689"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t>s</w:t>
                          </w:r>
                          <w:r w:rsidR="000348CE" w:rsidRPr="00DB2E30">
                            <w:rPr>
                              <w:b/>
                              <w:bCs/>
                              <w:color w:val="657689"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0D1BF613" w14:textId="03647A99" w:rsidR="000348CE" w:rsidRPr="00DB2E30" w:rsidRDefault="000B2551" w:rsidP="00DB2E30">
                          <w:pPr>
                            <w:pStyle w:val="NoSpacing"/>
                            <w:rPr>
                              <w:rFonts w:ascii="Calibri" w:hAnsi="Calibri" w:cs="Calibri"/>
                              <w:bCs/>
                              <w:color w:val="657689" w:themeColor="accent4"/>
                              <w14:textOutline w14:w="0" w14:cap="flat" w14:cmpd="sng" w14:algn="ctr">
                                <w14:noFill/>
                                <w14:prstDash w14:val="solid"/>
                                <w14:round/>
                              </w14:textOutline>
                              <w14:props3d w14:extrusionH="57150" w14:contourW="0" w14:prstMaterial="softEdge">
                                <w14:bevelT w14:w="25400" w14:h="38100" w14:prst="circle"/>
                              </w14:props3d>
                            </w:rPr>
                          </w:pPr>
                          <w:r>
                            <w:rPr>
                              <w:rFonts w:ascii="Calibri" w:hAnsi="Calibri" w:cs="Calibri"/>
                              <w:bCs/>
                              <w:color w:val="657689" w:themeColor="accent4"/>
                              <w14:textOutline w14:w="0" w14:cap="flat" w14:cmpd="sng" w14:algn="ctr">
                                <w14:noFill/>
                                <w14:prstDash w14:val="solid"/>
                                <w14:round/>
                              </w14:textOutline>
                              <w14:props3d w14:extrusionH="57150" w14:contourW="0" w14:prstMaterial="softEdge">
                                <w14:bevelT w14:w="25400" w14:h="38100" w14:prst="circle"/>
                              </w14:props3d>
                            </w:rPr>
                            <w:t>Levels: TA2 and TA3</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8E719B1" id="_x0000_t202" coordsize="21600,21600" o:spt="202" path="m,l,21600r21600,l21600,xe">
              <v:stroke joinstyle="miter"/>
              <v:path gradientshapeok="t" o:connecttype="rect"/>
            </v:shapetype>
            <v:shape id="Text Box 2" o:spid="_x0000_s1029" type="#_x0000_t202" style="position:absolute;margin-left:-5.4pt;margin-top:-10pt;width:219pt;height:7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" stroked="f">
              <v:textbox>
                <w:txbxContent>
                  <w:p w14:paraId="10BFEFB5" w14:textId="4EF0C479" w:rsidR="000348CE" w:rsidRPr="00DB2E30" w:rsidRDefault="000348CE" w:rsidP="00DB2E30">
                    <w:pPr>
                      <w:pStyle w:val="NoSpacing"/>
                      <w:rPr>
                        <w:b/>
                        <w:color w:val="657689"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DB2E30">
                      <w:rPr>
                        <w:b/>
                        <w:color w:val="657689"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t>Required for</w:t>
                    </w:r>
                    <w:r w:rsidR="00DB2E30" w:rsidRPr="00DB2E30">
                      <w:rPr>
                        <w:b/>
                        <w:color w:val="657689"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September 202</w:t>
                    </w:r>
                    <w:r w:rsidR="00531850">
                      <w:rPr>
                        <w:b/>
                        <w:color w:val="657689"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t>6</w:t>
                    </w:r>
                  </w:p>
                  <w:p w14:paraId="2E5BA6D5" w14:textId="7FC47C4F" w:rsidR="000348CE" w:rsidRPr="00DB2E30" w:rsidRDefault="000B2551" w:rsidP="00DB2E30">
                    <w:pPr>
                      <w:pStyle w:val="NoSpacing"/>
                      <w:rPr>
                        <w:b/>
                        <w:bCs/>
                        <w:color w:val="657689"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pPr>
                    <w:r>
                      <w:rPr>
                        <w:b/>
                        <w:bCs/>
                        <w:color w:val="657689"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t xml:space="preserve">Teaching </w:t>
                    </w:r>
                    <w:r w:rsidR="000348CE" w:rsidRPr="00DB2E30">
                      <w:rPr>
                        <w:b/>
                        <w:bCs/>
                        <w:color w:val="657689"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t>Assistant</w:t>
                    </w:r>
                    <w:r w:rsidR="003C4E45">
                      <w:rPr>
                        <w:b/>
                        <w:bCs/>
                        <w:color w:val="657689"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t>s</w:t>
                    </w:r>
                    <w:r w:rsidR="000348CE" w:rsidRPr="00DB2E30">
                      <w:rPr>
                        <w:b/>
                        <w:bCs/>
                        <w:color w:val="657689"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0D1BF613" w14:textId="03647A99" w:rsidR="000348CE" w:rsidRPr="00DB2E30" w:rsidRDefault="000B2551" w:rsidP="00DB2E30">
                    <w:pPr>
                      <w:pStyle w:val="NoSpacing"/>
                      <w:rPr>
                        <w:rFonts w:ascii="Calibri" w:hAnsi="Calibri" w:cs="Calibri"/>
                        <w:bCs/>
                        <w:color w:val="657689" w:themeColor="accent4"/>
                        <w14:textOutline w14:w="0" w14:cap="flat" w14:cmpd="sng" w14:algn="ctr">
                          <w14:noFill/>
                          <w14:prstDash w14:val="solid"/>
                          <w14:round/>
                        </w14:textOutline>
                        <w14:props3d w14:extrusionH="57150" w14:contourW="0" w14:prstMaterial="softEdge">
                          <w14:bevelT w14:w="25400" w14:h="38100" w14:prst="circle"/>
                        </w14:props3d>
                      </w:rPr>
                    </w:pPr>
                    <w:r>
                      <w:rPr>
                        <w:rFonts w:ascii="Calibri" w:hAnsi="Calibri" w:cs="Calibri"/>
                        <w:bCs/>
                        <w:color w:val="657689" w:themeColor="accent4"/>
                        <w14:textOutline w14:w="0" w14:cap="flat" w14:cmpd="sng" w14:algn="ctr">
                          <w14:noFill/>
                          <w14:prstDash w14:val="solid"/>
                          <w14:round/>
                        </w14:textOutline>
                        <w14:props3d w14:extrusionH="57150" w14:contourW="0" w14:prstMaterial="softEdge">
                          <w14:bevelT w14:w="25400" w14:h="38100" w14:prst="circle"/>
                        </w14:props3d>
                      </w:rPr>
                      <w:t>Levels: TA2 and TA3</w:t>
                    </w:r>
                  </w:p>
                </w:txbxContent>
              </v:textbox>
            </v:shape>
          </w:pict>
        </mc:Fallback>
      </mc:AlternateContent>
    </w:r>
    <w:r w:rsidR="000348CE" w:rsidRPr="000348CE">
      <w:rPr>
        <w:noProof/>
        <w:lang w:eastAsia="en-GB"/>
      </w:rPr>
      <mc:AlternateContent>
        <mc:Choice Requires="wps">
          <w:drawing>
            <wp:anchor distT="0" distB="0" distL="114300" distR="114300" simplePos="0" relativeHeight="251660288" behindDoc="0" locked="0" layoutInCell="1" allowOverlap="1" wp14:anchorId="63233564" wp14:editId="00703590">
              <wp:simplePos x="0" y="0"/>
              <wp:positionH relativeFrom="column">
                <wp:posOffset>-68580</wp:posOffset>
              </wp:positionH>
              <wp:positionV relativeFrom="paragraph">
                <wp:posOffset>952500</wp:posOffset>
              </wp:positionV>
              <wp:extent cx="6858000" cy="175260"/>
              <wp:effectExtent l="0" t="0" r="19050" b="15240"/>
              <wp:wrapNone/>
              <wp:docPr id="7" name="Rectangle 7"/>
              <wp:cNvGraphicFramePr/>
              <a:graphic xmlns:a="http://schemas.openxmlformats.org/drawingml/2006/main">
                <a:graphicData uri="http://schemas.microsoft.com/office/word/2010/wordprocessingShape">
                  <wps:wsp>
                    <wps:cNvSpPr/>
                    <wps:spPr>
                      <a:xfrm>
                        <a:off x="0" y="0"/>
                        <a:ext cx="6858000" cy="1752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B01554" id="Rectangle 7" o:spid="_x0000_s1026" style="position:absolute;margin-left:-5.4pt;margin-top:75pt;width:540pt;height:13.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" fillcolor="white [3212]" strokecolor="white [3212]" strokeweight="1pt"/>
          </w:pict>
        </mc:Fallback>
      </mc:AlternateContent>
    </w:r>
    <w:r w:rsidR="000348CE" w:rsidRPr="000348CE">
      <w:rPr>
        <w:noProof/>
        <w:lang w:eastAsia="en-GB"/>
      </w:rPr>
      <mc:AlternateContent>
        <mc:Choice Requires="wps">
          <w:drawing>
            <wp:anchor distT="0" distB="0" distL="114300" distR="114300" simplePos="0" relativeHeight="251659264" behindDoc="0" locked="0" layoutInCell="1" allowOverlap="1" wp14:anchorId="7AEF7CD1" wp14:editId="653563EF">
              <wp:simplePos x="0" y="0"/>
              <wp:positionH relativeFrom="column">
                <wp:posOffset>-236220</wp:posOffset>
              </wp:positionH>
              <wp:positionV relativeFrom="paragraph">
                <wp:posOffset>-347980</wp:posOffset>
              </wp:positionV>
              <wp:extent cx="7162800" cy="1584960"/>
              <wp:effectExtent l="0" t="0" r="0" b="0"/>
              <wp:wrapTopAndBottom/>
              <wp:docPr id="5" name="Rectangle 5"/>
              <wp:cNvGraphicFramePr/>
              <a:graphic xmlns:a="http://schemas.openxmlformats.org/drawingml/2006/main">
                <a:graphicData uri="http://schemas.microsoft.com/office/word/2010/wordprocessingShape">
                  <wps:wsp>
                    <wps:cNvSpPr/>
                    <wps:spPr>
                      <a:xfrm>
                        <a:off x="0" y="0"/>
                        <a:ext cx="7162800" cy="15849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6FE24C" w14:textId="77777777" w:rsidR="000348CE" w:rsidRDefault="000348CE" w:rsidP="000348CE">
                          <w:pPr>
                            <w:jc w:val="right"/>
                          </w:pPr>
                          <w:r w:rsidRPr="00314F65">
                            <w:rPr>
                              <w:noProof/>
                              <w:lang w:eastAsia="en-GB"/>
                            </w:rPr>
                            <w:drawing>
                              <wp:inline distT="0" distB="0" distL="0" distR="0" wp14:anchorId="3548387D" wp14:editId="2BD00B78">
                                <wp:extent cx="2575560" cy="9753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6220" r="4108"/>
                                        <a:stretch/>
                                      </pic:blipFill>
                                      <pic:spPr bwMode="auto">
                                        <a:xfrm>
                                          <a:off x="0" y="0"/>
                                          <a:ext cx="2575560" cy="97536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EF7CD1" id="Rectangle 5" o:spid="_x0000_s1030" style="position:absolute;margin-left:-18.6pt;margin-top:-27.4pt;width:564pt;height:124.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" fillcolor="#50b4c8 [3204]" stroked="f" strokeweight="1pt">
              <v:textbox>
                <w:txbxContent>
                  <w:p w14:paraId="436FE24C" w14:textId="77777777" w:rsidR="000348CE" w:rsidRDefault="000348CE" w:rsidP="000348CE">
                    <w:pPr>
                      <w:jc w:val="right"/>
                    </w:pPr>
                    <w:r w:rsidRPr="00314F65">
                      <w:rPr>
                        <w:noProof/>
                        <w:lang w:eastAsia="en-GB"/>
                      </w:rPr>
                      <w:drawing>
                        <wp:inline distT="0" distB="0" distL="0" distR="0" wp14:anchorId="3548387D" wp14:editId="2BD00B78">
                          <wp:extent cx="2575560" cy="9753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6220" r="4108"/>
                                  <a:stretch/>
                                </pic:blipFill>
                                <pic:spPr bwMode="auto">
                                  <a:xfrm>
                                    <a:off x="0" y="0"/>
                                    <a:ext cx="2575560" cy="97536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B18B7"/>
    <w:multiLevelType w:val="hybridMultilevel"/>
    <w:tmpl w:val="61B24980"/>
    <w:lvl w:ilvl="0" w:tplc="533C9EE6">
      <w:numFmt w:val="bullet"/>
      <w:lvlText w:val="•"/>
      <w:lvlJc w:val="left"/>
      <w:pPr>
        <w:ind w:left="360" w:hanging="360"/>
      </w:pPr>
      <w:rPr>
        <w:rFonts w:ascii="Calibri Light" w:eastAsiaTheme="minorEastAsia"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86625EA"/>
    <w:multiLevelType w:val="hybridMultilevel"/>
    <w:tmpl w:val="7B4EE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3F7036"/>
    <w:multiLevelType w:val="hybridMultilevel"/>
    <w:tmpl w:val="0D304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B621421"/>
    <w:multiLevelType w:val="hybridMultilevel"/>
    <w:tmpl w:val="DAE41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6684924">
    <w:abstractNumId w:val="1"/>
  </w:num>
  <w:num w:numId="2" w16cid:durableId="631717484">
    <w:abstractNumId w:val="2"/>
  </w:num>
  <w:num w:numId="3" w16cid:durableId="861557284">
    <w:abstractNumId w:val="3"/>
  </w:num>
  <w:num w:numId="4" w16cid:durableId="100161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D3"/>
    <w:rsid w:val="000348CE"/>
    <w:rsid w:val="00052736"/>
    <w:rsid w:val="000734B1"/>
    <w:rsid w:val="00097C4F"/>
    <w:rsid w:val="000B2551"/>
    <w:rsid w:val="0010331A"/>
    <w:rsid w:val="00121B7F"/>
    <w:rsid w:val="0012368D"/>
    <w:rsid w:val="001A63A6"/>
    <w:rsid w:val="002E6CA6"/>
    <w:rsid w:val="002F224A"/>
    <w:rsid w:val="00314F65"/>
    <w:rsid w:val="00374643"/>
    <w:rsid w:val="00393EFA"/>
    <w:rsid w:val="003A37F7"/>
    <w:rsid w:val="003C4E45"/>
    <w:rsid w:val="003E6B8F"/>
    <w:rsid w:val="00416231"/>
    <w:rsid w:val="00437940"/>
    <w:rsid w:val="004764D9"/>
    <w:rsid w:val="00531850"/>
    <w:rsid w:val="00691A57"/>
    <w:rsid w:val="006B57CD"/>
    <w:rsid w:val="00703AF9"/>
    <w:rsid w:val="007C668C"/>
    <w:rsid w:val="008125A0"/>
    <w:rsid w:val="00814B85"/>
    <w:rsid w:val="008A5FED"/>
    <w:rsid w:val="009108B9"/>
    <w:rsid w:val="0092579A"/>
    <w:rsid w:val="009501AF"/>
    <w:rsid w:val="0095627F"/>
    <w:rsid w:val="0096710C"/>
    <w:rsid w:val="00A1612E"/>
    <w:rsid w:val="00AC2715"/>
    <w:rsid w:val="00B30FA7"/>
    <w:rsid w:val="00B44EF7"/>
    <w:rsid w:val="00B948B7"/>
    <w:rsid w:val="00BC3844"/>
    <w:rsid w:val="00BE61AB"/>
    <w:rsid w:val="00C2292F"/>
    <w:rsid w:val="00D51438"/>
    <w:rsid w:val="00D80AD9"/>
    <w:rsid w:val="00D85633"/>
    <w:rsid w:val="00DB2E30"/>
    <w:rsid w:val="00DD1050"/>
    <w:rsid w:val="00E31354"/>
    <w:rsid w:val="00E4494F"/>
    <w:rsid w:val="00E500D3"/>
    <w:rsid w:val="00E81A9F"/>
    <w:rsid w:val="00E962FB"/>
    <w:rsid w:val="00F1585B"/>
    <w:rsid w:val="00F63756"/>
    <w:rsid w:val="00F76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1A579C"/>
  <w15:chartTrackingRefBased/>
  <w15:docId w15:val="{9102B89B-9594-4A81-A2D2-036FC72F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E30"/>
  </w:style>
  <w:style w:type="paragraph" w:styleId="Heading1">
    <w:name w:val="heading 1"/>
    <w:basedOn w:val="Normal"/>
    <w:next w:val="Normal"/>
    <w:link w:val="Heading1Char"/>
    <w:uiPriority w:val="9"/>
    <w:qFormat/>
    <w:rsid w:val="00DB2E30"/>
    <w:pPr>
      <w:keepNext/>
      <w:keepLines/>
      <w:spacing w:before="320" w:after="80" w:line="240" w:lineRule="auto"/>
      <w:jc w:val="center"/>
      <w:outlineLvl w:val="0"/>
    </w:pPr>
    <w:rPr>
      <w:rFonts w:asciiTheme="majorHAnsi" w:eastAsiaTheme="majorEastAsia" w:hAnsiTheme="majorHAnsi" w:cstheme="majorBidi"/>
      <w:color w:val="328D9F" w:themeColor="accent1" w:themeShade="BF"/>
      <w:sz w:val="40"/>
      <w:szCs w:val="40"/>
    </w:rPr>
  </w:style>
  <w:style w:type="paragraph" w:styleId="Heading2">
    <w:name w:val="heading 2"/>
    <w:basedOn w:val="Normal"/>
    <w:next w:val="Normal"/>
    <w:link w:val="Heading2Char"/>
    <w:uiPriority w:val="9"/>
    <w:unhideWhenUsed/>
    <w:qFormat/>
    <w:rsid w:val="00DB2E3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DB2E30"/>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B2E30"/>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B2E3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B2E3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B2E3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B2E3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B2E30"/>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B2E30"/>
    <w:pPr>
      <w:spacing w:after="0" w:line="240" w:lineRule="auto"/>
    </w:pPr>
  </w:style>
  <w:style w:type="character" w:customStyle="1" w:styleId="NoSpacingChar">
    <w:name w:val="No Spacing Char"/>
    <w:basedOn w:val="DefaultParagraphFont"/>
    <w:link w:val="NoSpacing"/>
    <w:uiPriority w:val="1"/>
    <w:rsid w:val="00052736"/>
  </w:style>
  <w:style w:type="paragraph" w:styleId="Header">
    <w:name w:val="header"/>
    <w:basedOn w:val="Normal"/>
    <w:link w:val="HeaderChar"/>
    <w:uiPriority w:val="99"/>
    <w:unhideWhenUsed/>
    <w:rsid w:val="00F15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85B"/>
  </w:style>
  <w:style w:type="paragraph" w:styleId="Footer">
    <w:name w:val="footer"/>
    <w:basedOn w:val="Normal"/>
    <w:link w:val="FooterChar"/>
    <w:uiPriority w:val="99"/>
    <w:unhideWhenUsed/>
    <w:rsid w:val="00F15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85B"/>
  </w:style>
  <w:style w:type="character" w:customStyle="1" w:styleId="Heading1Char">
    <w:name w:val="Heading 1 Char"/>
    <w:basedOn w:val="DefaultParagraphFont"/>
    <w:link w:val="Heading1"/>
    <w:uiPriority w:val="9"/>
    <w:rsid w:val="00DB2E30"/>
    <w:rPr>
      <w:rFonts w:asciiTheme="majorHAnsi" w:eastAsiaTheme="majorEastAsia" w:hAnsiTheme="majorHAnsi" w:cstheme="majorBidi"/>
      <w:color w:val="328D9F" w:themeColor="accent1" w:themeShade="BF"/>
      <w:sz w:val="40"/>
      <w:szCs w:val="40"/>
    </w:rPr>
  </w:style>
  <w:style w:type="character" w:customStyle="1" w:styleId="Heading2Char">
    <w:name w:val="Heading 2 Char"/>
    <w:basedOn w:val="DefaultParagraphFont"/>
    <w:link w:val="Heading2"/>
    <w:uiPriority w:val="9"/>
    <w:rsid w:val="00DB2E30"/>
    <w:rPr>
      <w:rFonts w:asciiTheme="majorHAnsi" w:eastAsiaTheme="majorEastAsia" w:hAnsiTheme="majorHAnsi" w:cstheme="majorBidi"/>
      <w:sz w:val="32"/>
      <w:szCs w:val="32"/>
    </w:rPr>
  </w:style>
  <w:style w:type="paragraph" w:customStyle="1" w:styleId="Default">
    <w:name w:val="Default"/>
    <w:rsid w:val="00DB2E30"/>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DB2E30"/>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B2E30"/>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B2E30"/>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B2E30"/>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B2E3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B2E30"/>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B2E30"/>
    <w:rPr>
      <w:b/>
      <w:bCs/>
      <w:i/>
      <w:iCs/>
    </w:rPr>
  </w:style>
  <w:style w:type="paragraph" w:styleId="Caption">
    <w:name w:val="caption"/>
    <w:basedOn w:val="Normal"/>
    <w:next w:val="Normal"/>
    <w:uiPriority w:val="35"/>
    <w:semiHidden/>
    <w:unhideWhenUsed/>
    <w:qFormat/>
    <w:rsid w:val="00DB2E3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B2E30"/>
    <w:pPr>
      <w:pBdr>
        <w:top w:val="single" w:sz="6" w:space="8" w:color="9B9256" w:themeColor="accent3"/>
        <w:bottom w:val="single" w:sz="6" w:space="8" w:color="9B9256" w:themeColor="accent3"/>
      </w:pBdr>
      <w:spacing w:after="400" w:line="240" w:lineRule="auto"/>
      <w:contextualSpacing/>
      <w:jc w:val="center"/>
    </w:pPr>
    <w:rPr>
      <w:rFonts w:asciiTheme="majorHAnsi" w:eastAsiaTheme="majorEastAsia" w:hAnsiTheme="majorHAnsi" w:cstheme="majorBidi"/>
      <w:caps/>
      <w:color w:val="162F33" w:themeColor="text2"/>
      <w:spacing w:val="30"/>
      <w:sz w:val="72"/>
      <w:szCs w:val="72"/>
    </w:rPr>
  </w:style>
  <w:style w:type="character" w:customStyle="1" w:styleId="TitleChar">
    <w:name w:val="Title Char"/>
    <w:basedOn w:val="DefaultParagraphFont"/>
    <w:link w:val="Title"/>
    <w:uiPriority w:val="10"/>
    <w:rsid w:val="00DB2E30"/>
    <w:rPr>
      <w:rFonts w:asciiTheme="majorHAnsi" w:eastAsiaTheme="majorEastAsia" w:hAnsiTheme="majorHAnsi" w:cstheme="majorBidi"/>
      <w:caps/>
      <w:color w:val="162F33" w:themeColor="text2"/>
      <w:spacing w:val="30"/>
      <w:sz w:val="72"/>
      <w:szCs w:val="72"/>
    </w:rPr>
  </w:style>
  <w:style w:type="paragraph" w:styleId="Subtitle">
    <w:name w:val="Subtitle"/>
    <w:basedOn w:val="Normal"/>
    <w:next w:val="Normal"/>
    <w:link w:val="SubtitleChar"/>
    <w:uiPriority w:val="11"/>
    <w:qFormat/>
    <w:rsid w:val="00DB2E30"/>
    <w:pPr>
      <w:numPr>
        <w:ilvl w:val="1"/>
      </w:numPr>
      <w:jc w:val="center"/>
    </w:pPr>
    <w:rPr>
      <w:color w:val="162F33" w:themeColor="text2"/>
      <w:sz w:val="28"/>
      <w:szCs w:val="28"/>
    </w:rPr>
  </w:style>
  <w:style w:type="character" w:customStyle="1" w:styleId="SubtitleChar">
    <w:name w:val="Subtitle Char"/>
    <w:basedOn w:val="DefaultParagraphFont"/>
    <w:link w:val="Subtitle"/>
    <w:uiPriority w:val="11"/>
    <w:rsid w:val="00DB2E30"/>
    <w:rPr>
      <w:color w:val="162F33" w:themeColor="text2"/>
      <w:sz w:val="28"/>
      <w:szCs w:val="28"/>
    </w:rPr>
  </w:style>
  <w:style w:type="character" w:styleId="Strong">
    <w:name w:val="Strong"/>
    <w:basedOn w:val="DefaultParagraphFont"/>
    <w:uiPriority w:val="22"/>
    <w:qFormat/>
    <w:rsid w:val="00DB2E30"/>
    <w:rPr>
      <w:b/>
      <w:bCs/>
    </w:rPr>
  </w:style>
  <w:style w:type="character" w:styleId="Emphasis">
    <w:name w:val="Emphasis"/>
    <w:basedOn w:val="DefaultParagraphFont"/>
    <w:uiPriority w:val="20"/>
    <w:qFormat/>
    <w:rsid w:val="00DB2E30"/>
    <w:rPr>
      <w:i/>
      <w:iCs/>
      <w:color w:val="000000" w:themeColor="text1"/>
    </w:rPr>
  </w:style>
  <w:style w:type="paragraph" w:styleId="Quote">
    <w:name w:val="Quote"/>
    <w:basedOn w:val="Normal"/>
    <w:next w:val="Normal"/>
    <w:link w:val="QuoteChar"/>
    <w:uiPriority w:val="29"/>
    <w:qFormat/>
    <w:rsid w:val="00DB2E30"/>
    <w:pPr>
      <w:spacing w:before="160"/>
      <w:ind w:left="720" w:right="720"/>
      <w:jc w:val="center"/>
    </w:pPr>
    <w:rPr>
      <w:i/>
      <w:iCs/>
      <w:color w:val="736C40" w:themeColor="accent3" w:themeShade="BF"/>
      <w:sz w:val="24"/>
      <w:szCs w:val="24"/>
    </w:rPr>
  </w:style>
  <w:style w:type="character" w:customStyle="1" w:styleId="QuoteChar">
    <w:name w:val="Quote Char"/>
    <w:basedOn w:val="DefaultParagraphFont"/>
    <w:link w:val="Quote"/>
    <w:uiPriority w:val="29"/>
    <w:rsid w:val="00DB2E30"/>
    <w:rPr>
      <w:i/>
      <w:iCs/>
      <w:color w:val="736C40" w:themeColor="accent3" w:themeShade="BF"/>
      <w:sz w:val="24"/>
      <w:szCs w:val="24"/>
    </w:rPr>
  </w:style>
  <w:style w:type="paragraph" w:styleId="IntenseQuote">
    <w:name w:val="Intense Quote"/>
    <w:basedOn w:val="Normal"/>
    <w:next w:val="Normal"/>
    <w:link w:val="IntenseQuoteChar"/>
    <w:uiPriority w:val="30"/>
    <w:qFormat/>
    <w:rsid w:val="00DB2E30"/>
    <w:pPr>
      <w:spacing w:before="160" w:line="276" w:lineRule="auto"/>
      <w:ind w:left="936" w:right="936"/>
      <w:jc w:val="center"/>
    </w:pPr>
    <w:rPr>
      <w:rFonts w:asciiTheme="majorHAnsi" w:eastAsiaTheme="majorEastAsia" w:hAnsiTheme="majorHAnsi" w:cstheme="majorBidi"/>
      <w:caps/>
      <w:color w:val="328D9F" w:themeColor="accent1" w:themeShade="BF"/>
      <w:sz w:val="28"/>
      <w:szCs w:val="28"/>
    </w:rPr>
  </w:style>
  <w:style w:type="character" w:customStyle="1" w:styleId="IntenseQuoteChar">
    <w:name w:val="Intense Quote Char"/>
    <w:basedOn w:val="DefaultParagraphFont"/>
    <w:link w:val="IntenseQuote"/>
    <w:uiPriority w:val="30"/>
    <w:rsid w:val="00DB2E30"/>
    <w:rPr>
      <w:rFonts w:asciiTheme="majorHAnsi" w:eastAsiaTheme="majorEastAsia" w:hAnsiTheme="majorHAnsi" w:cstheme="majorBidi"/>
      <w:caps/>
      <w:color w:val="328D9F" w:themeColor="accent1" w:themeShade="BF"/>
      <w:sz w:val="28"/>
      <w:szCs w:val="28"/>
    </w:rPr>
  </w:style>
  <w:style w:type="character" w:styleId="SubtleEmphasis">
    <w:name w:val="Subtle Emphasis"/>
    <w:basedOn w:val="DefaultParagraphFont"/>
    <w:uiPriority w:val="19"/>
    <w:qFormat/>
    <w:rsid w:val="00DB2E30"/>
    <w:rPr>
      <w:i/>
      <w:iCs/>
      <w:color w:val="595959" w:themeColor="text1" w:themeTint="A6"/>
    </w:rPr>
  </w:style>
  <w:style w:type="character" w:styleId="IntenseEmphasis">
    <w:name w:val="Intense Emphasis"/>
    <w:basedOn w:val="DefaultParagraphFont"/>
    <w:uiPriority w:val="21"/>
    <w:qFormat/>
    <w:rsid w:val="00DB2E30"/>
    <w:rPr>
      <w:b/>
      <w:bCs/>
      <w:i/>
      <w:iCs/>
      <w:color w:val="auto"/>
    </w:rPr>
  </w:style>
  <w:style w:type="character" w:styleId="SubtleReference">
    <w:name w:val="Subtle Reference"/>
    <w:basedOn w:val="DefaultParagraphFont"/>
    <w:uiPriority w:val="31"/>
    <w:qFormat/>
    <w:rsid w:val="00DB2E3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B2E30"/>
    <w:rPr>
      <w:b/>
      <w:bCs/>
      <w:caps w:val="0"/>
      <w:smallCaps/>
      <w:color w:val="auto"/>
      <w:spacing w:val="0"/>
      <w:u w:val="single"/>
    </w:rPr>
  </w:style>
  <w:style w:type="character" w:styleId="BookTitle">
    <w:name w:val="Book Title"/>
    <w:basedOn w:val="DefaultParagraphFont"/>
    <w:uiPriority w:val="33"/>
    <w:qFormat/>
    <w:rsid w:val="00DB2E30"/>
    <w:rPr>
      <w:b/>
      <w:bCs/>
      <w:caps w:val="0"/>
      <w:smallCaps/>
      <w:spacing w:val="0"/>
    </w:rPr>
  </w:style>
  <w:style w:type="paragraph" w:styleId="TOCHeading">
    <w:name w:val="TOC Heading"/>
    <w:basedOn w:val="Heading1"/>
    <w:next w:val="Normal"/>
    <w:uiPriority w:val="39"/>
    <w:semiHidden/>
    <w:unhideWhenUsed/>
    <w:qFormat/>
    <w:rsid w:val="00DB2E30"/>
    <w:pPr>
      <w:outlineLvl w:val="9"/>
    </w:pPr>
  </w:style>
  <w:style w:type="paragraph" w:styleId="ListParagraph">
    <w:name w:val="List Paragraph"/>
    <w:basedOn w:val="Normal"/>
    <w:uiPriority w:val="34"/>
    <w:qFormat/>
    <w:rsid w:val="0092579A"/>
    <w:pPr>
      <w:ind w:left="720"/>
      <w:contextualSpacing/>
    </w:pPr>
  </w:style>
  <w:style w:type="character" w:styleId="Hyperlink">
    <w:name w:val="Hyperlink"/>
    <w:basedOn w:val="DefaultParagraphFont"/>
    <w:uiPriority w:val="99"/>
    <w:unhideWhenUsed/>
    <w:rsid w:val="00A1612E"/>
    <w:rPr>
      <w:color w:val="2370CD" w:themeColor="hyperlink"/>
      <w:u w:val="single"/>
    </w:rPr>
  </w:style>
  <w:style w:type="character" w:customStyle="1" w:styleId="UnresolvedMention1">
    <w:name w:val="Unresolved Mention1"/>
    <w:basedOn w:val="DefaultParagraphFont"/>
    <w:uiPriority w:val="99"/>
    <w:semiHidden/>
    <w:unhideWhenUsed/>
    <w:rsid w:val="00A1612E"/>
    <w:rPr>
      <w:color w:val="605E5C"/>
      <w:shd w:val="clear" w:color="auto" w:fill="E1DFDD"/>
    </w:rPr>
  </w:style>
  <w:style w:type="character" w:styleId="FollowedHyperlink">
    <w:name w:val="FollowedHyperlink"/>
    <w:basedOn w:val="DefaultParagraphFont"/>
    <w:uiPriority w:val="99"/>
    <w:semiHidden/>
    <w:unhideWhenUsed/>
    <w:rsid w:val="003E6B8F"/>
    <w:rPr>
      <w:color w:val="877589" w:themeColor="followedHyperlink"/>
      <w:u w:val="single"/>
    </w:rPr>
  </w:style>
  <w:style w:type="character" w:styleId="CommentReference">
    <w:name w:val="annotation reference"/>
    <w:basedOn w:val="DefaultParagraphFont"/>
    <w:uiPriority w:val="99"/>
    <w:semiHidden/>
    <w:unhideWhenUsed/>
    <w:rsid w:val="00BE61AB"/>
    <w:rPr>
      <w:sz w:val="16"/>
      <w:szCs w:val="16"/>
    </w:rPr>
  </w:style>
  <w:style w:type="paragraph" w:styleId="CommentText">
    <w:name w:val="annotation text"/>
    <w:basedOn w:val="Normal"/>
    <w:link w:val="CommentTextChar"/>
    <w:uiPriority w:val="99"/>
    <w:semiHidden/>
    <w:unhideWhenUsed/>
    <w:rsid w:val="00BE61AB"/>
    <w:pPr>
      <w:spacing w:line="240" w:lineRule="auto"/>
    </w:pPr>
    <w:rPr>
      <w:sz w:val="20"/>
      <w:szCs w:val="20"/>
    </w:rPr>
  </w:style>
  <w:style w:type="character" w:customStyle="1" w:styleId="CommentTextChar">
    <w:name w:val="Comment Text Char"/>
    <w:basedOn w:val="DefaultParagraphFont"/>
    <w:link w:val="CommentText"/>
    <w:uiPriority w:val="99"/>
    <w:semiHidden/>
    <w:rsid w:val="00BE61AB"/>
    <w:rPr>
      <w:sz w:val="20"/>
      <w:szCs w:val="20"/>
    </w:rPr>
  </w:style>
  <w:style w:type="paragraph" w:styleId="CommentSubject">
    <w:name w:val="annotation subject"/>
    <w:basedOn w:val="CommentText"/>
    <w:next w:val="CommentText"/>
    <w:link w:val="CommentSubjectChar"/>
    <w:uiPriority w:val="99"/>
    <w:semiHidden/>
    <w:unhideWhenUsed/>
    <w:rsid w:val="00BE61AB"/>
    <w:rPr>
      <w:b/>
      <w:bCs/>
    </w:rPr>
  </w:style>
  <w:style w:type="character" w:customStyle="1" w:styleId="CommentSubjectChar">
    <w:name w:val="Comment Subject Char"/>
    <w:basedOn w:val="CommentTextChar"/>
    <w:link w:val="CommentSubject"/>
    <w:uiPriority w:val="99"/>
    <w:semiHidden/>
    <w:rsid w:val="00BE61AB"/>
    <w:rPr>
      <w:b/>
      <w:bCs/>
      <w:sz w:val="20"/>
      <w:szCs w:val="20"/>
    </w:rPr>
  </w:style>
  <w:style w:type="paragraph" w:styleId="BalloonText">
    <w:name w:val="Balloon Text"/>
    <w:basedOn w:val="Normal"/>
    <w:link w:val="BalloonTextChar"/>
    <w:uiPriority w:val="99"/>
    <w:semiHidden/>
    <w:unhideWhenUsed/>
    <w:rsid w:val="00BE6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1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2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ohnvianneyschool.co.uk/our-school/current-vacanc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Hamilton@stjohnvianneyschool.co.uk?subject=TA%20Application%20Form%20May%202021"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90487939-56FF-451A-9078-5A8527F39CED}">
  <ds:schemaRefs>
    <ds:schemaRef ds:uri="http://schemas.openxmlformats.org/officeDocument/2006/bibliography"/>
  </ds:schemaRefs>
</ds:datastoreItem>
</file>

<file path=customXml/itemProps2.xml><?xml version="1.0" encoding="utf-8"?>
<ds:datastoreItem xmlns:ds="http://schemas.openxmlformats.org/officeDocument/2006/customXml" ds:itemID="{73AB081C-6B7E-48F5-A9AB-5F51C3DD6A6D}"/>
</file>

<file path=customXml/itemProps3.xml><?xml version="1.0" encoding="utf-8"?>
<ds:datastoreItem xmlns:ds="http://schemas.openxmlformats.org/officeDocument/2006/customXml" ds:itemID="{41887AA1-F48B-4DE3-8BCB-9F4B5CE93A51}"/>
</file>

<file path=customXml/itemProps4.xml><?xml version="1.0" encoding="utf-8"?>
<ds:datastoreItem xmlns:ds="http://schemas.openxmlformats.org/officeDocument/2006/customXml" ds:itemID="{461BA5DB-C82E-42BE-BC34-163E0A806858}"/>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815</Characters>
  <Application>Microsoft Office Word</Application>
  <DocSecurity>4</DocSecurity>
  <Lines>19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Hamilton</dc:creator>
  <cp:keywords/>
  <dc:description/>
  <cp:lastModifiedBy>Millie Burton</cp:lastModifiedBy>
  <cp:revision>2</cp:revision>
  <cp:lastPrinted>2021-04-23T10:24:00Z</cp:lastPrinted>
  <dcterms:created xsi:type="dcterms:W3CDTF">2026-03-25T13:46:00Z</dcterms:created>
  <dcterms:modified xsi:type="dcterms:W3CDTF">2026-03-25T13:46:00Z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ies>
</file>