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647AE" w14:textId="77777777" w:rsidR="00333C10" w:rsidRPr="00A2722B" w:rsidRDefault="00A2722B">
      <w:pPr>
        <w:pStyle w:val="BodyA"/>
        <w:rPr>
          <w:rFonts w:ascii="Arial" w:hAnsi="Arial" w:cs="Arial"/>
          <w:sz w:val="22"/>
          <w:szCs w:val="22"/>
        </w:rPr>
      </w:pPr>
      <w:r w:rsidRPr="00A2722B">
        <w:rPr>
          <w:rFonts w:ascii="Arial" w:hAnsi="Arial" w:cs="Arial"/>
          <w:noProof/>
          <w:sz w:val="22"/>
          <w:szCs w:val="22"/>
        </w:rPr>
        <w:drawing>
          <wp:anchor distT="57150" distB="57150" distL="57150" distR="57150" simplePos="0" relativeHeight="251659264" behindDoc="0" locked="0" layoutInCell="1" allowOverlap="1" wp14:anchorId="76DD0EEB" wp14:editId="199248C8">
            <wp:simplePos x="0" y="0"/>
            <wp:positionH relativeFrom="page">
              <wp:posOffset>-14247</wp:posOffset>
            </wp:positionH>
            <wp:positionV relativeFrom="page">
              <wp:posOffset>0</wp:posOffset>
            </wp:positionV>
            <wp:extent cx="7592695" cy="1412332"/>
            <wp:effectExtent l="0" t="0" r="0" b="0"/>
            <wp:wrapNone/>
            <wp:docPr id="1073741826" name="officeArt object" descr="Untitled:Users:michaelconnor:Downloads:Job Ad.jpg"/>
            <wp:cNvGraphicFramePr/>
            <a:graphic xmlns:a="http://schemas.openxmlformats.org/drawingml/2006/main">
              <a:graphicData uri="http://schemas.openxmlformats.org/drawingml/2006/picture">
                <pic:pic xmlns:pic="http://schemas.openxmlformats.org/drawingml/2006/picture">
                  <pic:nvPicPr>
                    <pic:cNvPr id="1073741826" name="image1.jpeg" descr="Untitled:Users:michaelconnor:Downloads:Job Ad.jpg"/>
                    <pic:cNvPicPr>
                      <a:picLocks noChangeAspect="1"/>
                    </pic:cNvPicPr>
                  </pic:nvPicPr>
                  <pic:blipFill>
                    <a:blip r:embed="rId7"/>
                    <a:srcRect b="86854"/>
                    <a:stretch>
                      <a:fillRect/>
                    </a:stretch>
                  </pic:blipFill>
                  <pic:spPr>
                    <a:xfrm>
                      <a:off x="0" y="0"/>
                      <a:ext cx="7592695" cy="1412332"/>
                    </a:xfrm>
                    <a:prstGeom prst="rect">
                      <a:avLst/>
                    </a:prstGeom>
                    <a:ln w="12700" cap="flat">
                      <a:noFill/>
                      <a:miter lim="400000"/>
                    </a:ln>
                    <a:effectLst/>
                  </pic:spPr>
                </pic:pic>
              </a:graphicData>
            </a:graphic>
          </wp:anchor>
        </w:drawing>
      </w:r>
    </w:p>
    <w:p w14:paraId="1FC89C1B" w14:textId="77777777" w:rsidR="00333C10" w:rsidRPr="00A2722B" w:rsidRDefault="00333C10">
      <w:pPr>
        <w:pStyle w:val="BodyA"/>
        <w:rPr>
          <w:rFonts w:ascii="Arial" w:hAnsi="Arial" w:cs="Arial"/>
          <w:sz w:val="22"/>
          <w:szCs w:val="22"/>
        </w:rPr>
      </w:pPr>
    </w:p>
    <w:p w14:paraId="6E196CA1" w14:textId="77777777" w:rsidR="00333C10" w:rsidRPr="00A2722B" w:rsidRDefault="00333C10">
      <w:pPr>
        <w:pStyle w:val="BodyA"/>
        <w:rPr>
          <w:rFonts w:ascii="Arial" w:hAnsi="Arial" w:cs="Arial"/>
          <w:sz w:val="22"/>
          <w:szCs w:val="22"/>
        </w:rPr>
      </w:pPr>
    </w:p>
    <w:p w14:paraId="60695EDD" w14:textId="77777777" w:rsidR="00333C10" w:rsidRPr="00A2722B" w:rsidRDefault="00333C10">
      <w:pPr>
        <w:pStyle w:val="BodyA"/>
        <w:rPr>
          <w:rFonts w:ascii="Arial" w:hAnsi="Arial" w:cs="Arial"/>
          <w:sz w:val="22"/>
          <w:szCs w:val="22"/>
        </w:rPr>
      </w:pPr>
    </w:p>
    <w:p w14:paraId="45692039" w14:textId="77777777" w:rsidR="00333C10" w:rsidRPr="00A2722B" w:rsidRDefault="00333C10">
      <w:pPr>
        <w:pStyle w:val="BodyA"/>
        <w:rPr>
          <w:rFonts w:ascii="Arial" w:hAnsi="Arial" w:cs="Arial"/>
          <w:sz w:val="22"/>
          <w:szCs w:val="22"/>
        </w:rPr>
      </w:pPr>
    </w:p>
    <w:p w14:paraId="6D05FFAC" w14:textId="77777777" w:rsidR="00333C10" w:rsidRPr="00A2722B" w:rsidRDefault="00A2722B">
      <w:pPr>
        <w:pStyle w:val="BodyA"/>
        <w:rPr>
          <w:rFonts w:ascii="Arial" w:eastAsia="Arial" w:hAnsi="Arial" w:cs="Arial"/>
          <w:b/>
          <w:bCs/>
          <w:color w:val="090931"/>
          <w:sz w:val="22"/>
          <w:szCs w:val="22"/>
          <w:u w:color="090931"/>
        </w:rPr>
      </w:pPr>
      <w:r w:rsidRPr="00A2722B">
        <w:rPr>
          <w:rFonts w:ascii="Arial" w:hAnsi="Arial" w:cs="Arial"/>
          <w:b/>
          <w:bCs/>
          <w:color w:val="090931"/>
          <w:sz w:val="22"/>
          <w:szCs w:val="22"/>
          <w:u w:color="090931"/>
          <w:lang w:val="en-US"/>
        </w:rPr>
        <w:t>Teacher of Spanish</w:t>
      </w:r>
    </w:p>
    <w:p w14:paraId="1A2E68F1" w14:textId="77777777" w:rsidR="00333C10" w:rsidRPr="00A2722B" w:rsidRDefault="00333C10">
      <w:pPr>
        <w:pStyle w:val="BodyA"/>
        <w:rPr>
          <w:rFonts w:ascii="Arial" w:eastAsia="Arial" w:hAnsi="Arial" w:cs="Arial"/>
          <w:b/>
          <w:bCs/>
          <w:color w:val="090931"/>
          <w:sz w:val="22"/>
          <w:szCs w:val="22"/>
          <w:u w:color="090931"/>
        </w:rPr>
      </w:pP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2182"/>
        <w:gridCol w:w="5059"/>
      </w:tblGrid>
      <w:tr w:rsidR="00333C10" w:rsidRPr="00A2722B" w14:paraId="23DF3507" w14:textId="77777777">
        <w:trPr>
          <w:trHeight w:val="24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017C97FB" w14:textId="77777777"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Job Advert</w:t>
            </w:r>
          </w:p>
        </w:tc>
      </w:tr>
      <w:tr w:rsidR="00333C10" w:rsidRPr="00A2722B" w14:paraId="69EC835B"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450213E7" w14:textId="77777777"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Salary:</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C25965" w14:textId="77777777" w:rsidR="00333C10" w:rsidRPr="00A2722B" w:rsidRDefault="00A2722B">
            <w:pPr>
              <w:rPr>
                <w:rFonts w:ascii="Arial" w:hAnsi="Arial" w:cs="Arial"/>
                <w:sz w:val="22"/>
                <w:szCs w:val="22"/>
              </w:rPr>
            </w:pPr>
            <w:r w:rsidRPr="00A2722B">
              <w:rPr>
                <w:rFonts w:ascii="Arial" w:hAnsi="Arial" w:cs="Arial"/>
                <w:sz w:val="22"/>
                <w:szCs w:val="22"/>
              </w:rPr>
              <w:t>MPS/UPS</w:t>
            </w:r>
          </w:p>
        </w:tc>
      </w:tr>
      <w:tr w:rsidR="00333C10" w:rsidRPr="00A2722B" w14:paraId="2BD16A19"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31782A14" w14:textId="77777777"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Hours:</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F309F2" w14:textId="77777777" w:rsidR="00333C10" w:rsidRPr="00A2722B" w:rsidRDefault="00A2722B">
            <w:pPr>
              <w:rPr>
                <w:rFonts w:ascii="Arial" w:hAnsi="Arial" w:cs="Arial"/>
                <w:sz w:val="22"/>
                <w:szCs w:val="22"/>
              </w:rPr>
            </w:pPr>
            <w:r w:rsidRPr="00A2722B">
              <w:rPr>
                <w:rFonts w:ascii="Arial" w:hAnsi="Arial" w:cs="Arial"/>
                <w:sz w:val="22"/>
                <w:szCs w:val="22"/>
              </w:rPr>
              <w:t>Full time / Permanent</w:t>
            </w:r>
          </w:p>
        </w:tc>
      </w:tr>
      <w:tr w:rsidR="00333C10" w:rsidRPr="00A2722B" w14:paraId="7AB4A53D"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1BE00B1D" w14:textId="77777777"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Required:</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171CB1" w14:textId="77777777" w:rsidR="00333C10" w:rsidRPr="00A2722B" w:rsidRDefault="00A2722B">
            <w:pPr>
              <w:rPr>
                <w:rFonts w:ascii="Arial" w:hAnsi="Arial" w:cs="Arial"/>
                <w:sz w:val="22"/>
                <w:szCs w:val="22"/>
              </w:rPr>
            </w:pPr>
            <w:r w:rsidRPr="00A2722B">
              <w:rPr>
                <w:rFonts w:ascii="Arial" w:hAnsi="Arial" w:cs="Arial"/>
                <w:sz w:val="22"/>
                <w:szCs w:val="22"/>
              </w:rPr>
              <w:t>September 2026</w:t>
            </w:r>
          </w:p>
        </w:tc>
      </w:tr>
      <w:tr w:rsidR="00333C10" w:rsidRPr="00A2722B" w14:paraId="5884B84B" w14:textId="77777777">
        <w:trPr>
          <w:trHeight w:val="617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340792"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 xml:space="preserve">The Governors of All Hallows RC High School are seeking to appoint </w:t>
            </w:r>
            <w:r w:rsidRPr="00A2722B">
              <w:rPr>
                <w:rFonts w:ascii="Arial" w:eastAsia="Times New Roman" w:hAnsi="Arial" w:cs="Arial"/>
                <w:sz w:val="22"/>
                <w:szCs w:val="22"/>
                <w:bdr w:val="none" w:sz="0" w:space="0" w:color="auto"/>
                <w:lang w:val="en" w:eastAsia="en-GB"/>
              </w:rPr>
              <w:t xml:space="preserve">a strong teacher of Spanish </w:t>
            </w:r>
            <w:r w:rsidRPr="00A2722B">
              <w:rPr>
                <w:rFonts w:ascii="Arial" w:eastAsia="Times New Roman" w:hAnsi="Arial" w:cs="Arial"/>
                <w:sz w:val="22"/>
                <w:szCs w:val="22"/>
                <w:bdr w:val="none" w:sz="0" w:space="0" w:color="auto"/>
                <w:lang w:val="en-GB" w:eastAsia="en-GB"/>
              </w:rPr>
              <w:t xml:space="preserve">with high expectations and standards to join our small friendly school. </w:t>
            </w:r>
          </w:p>
          <w:p w14:paraId="0A137A55"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 xml:space="preserve">The successful candidate will be responsible for teaching Spanish up to GCSE level in this thriving school. You will be welcomed into the forward thinking MFL department and will be well guided and supported by an established team of colleagues.  Our pupils respond well to good and innovative teaching and learning experiences and to enthusiastic and charismatic staff.  </w:t>
            </w:r>
          </w:p>
          <w:p w14:paraId="2848BFF5"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We welcome and encourage applications from both experienced and newly qualified teachers.</w:t>
            </w:r>
          </w:p>
          <w:p w14:paraId="09F8F2DF"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b/>
                <w:sz w:val="22"/>
                <w:szCs w:val="22"/>
                <w:bdr w:val="none" w:sz="0" w:space="0" w:color="auto"/>
                <w:lang w:val="en-GB" w:eastAsia="en-GB"/>
              </w:rPr>
            </w:pPr>
            <w:r w:rsidRPr="00A2722B">
              <w:rPr>
                <w:rFonts w:ascii="Arial" w:eastAsia="Times New Roman" w:hAnsi="Arial" w:cs="Arial"/>
                <w:b/>
                <w:sz w:val="22"/>
                <w:szCs w:val="22"/>
                <w:bdr w:val="none" w:sz="0" w:space="0" w:color="auto"/>
                <w:lang w:val="en-GB" w:eastAsia="en-GB"/>
              </w:rPr>
              <w:t>The successful candidate will:</w:t>
            </w:r>
          </w:p>
          <w:p w14:paraId="2E8A18D3" w14:textId="77777777"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have a passion for teaching and learning</w:t>
            </w:r>
          </w:p>
          <w:p w14:paraId="02E718E5" w14:textId="77777777"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have excellent subject knowledge</w:t>
            </w:r>
          </w:p>
          <w:p w14:paraId="76B2AC2E" w14:textId="77777777"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be an effective team player</w:t>
            </w:r>
          </w:p>
          <w:p w14:paraId="3F845A3F" w14:textId="77777777"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 xml:space="preserve">be a dynamic and effective classroom practitioner </w:t>
            </w:r>
          </w:p>
          <w:p w14:paraId="53870544" w14:textId="77777777"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value and contribute to the distinctive ethos of the school</w:t>
            </w:r>
          </w:p>
          <w:p w14:paraId="7DE1EE7F"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b/>
                <w:sz w:val="22"/>
                <w:szCs w:val="22"/>
                <w:bdr w:val="none" w:sz="0" w:space="0" w:color="auto"/>
                <w:lang w:val="en-GB" w:eastAsia="en-GB"/>
              </w:rPr>
            </w:pPr>
            <w:r w:rsidRPr="00A2722B">
              <w:rPr>
                <w:rFonts w:ascii="Arial" w:eastAsia="Times New Roman" w:hAnsi="Arial" w:cs="Arial"/>
                <w:b/>
                <w:sz w:val="22"/>
                <w:szCs w:val="22"/>
                <w:bdr w:val="none" w:sz="0" w:space="0" w:color="auto"/>
                <w:lang w:val="en-GB" w:eastAsia="en-GB"/>
              </w:rPr>
              <w:t>We can offer</w:t>
            </w:r>
          </w:p>
          <w:p w14:paraId="5F877472" w14:textId="77777777" w:rsidR="00A2722B" w:rsidRPr="00A2722B" w:rsidRDefault="00A2722B" w:rsidP="00A2722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A committed Teaching and Learning team with expertise and vision</w:t>
            </w:r>
          </w:p>
          <w:p w14:paraId="6A8B326C" w14:textId="77777777" w:rsidR="00A2722B" w:rsidRPr="00A2722B" w:rsidRDefault="00A2722B" w:rsidP="00A2722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An innovative, well-led and supportive MFL Department</w:t>
            </w:r>
          </w:p>
          <w:p w14:paraId="791A407B" w14:textId="77777777" w:rsidR="00A2722B" w:rsidRPr="00A2722B" w:rsidRDefault="00A2722B" w:rsidP="00A2722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A diverse mix of pupils many of whom are bilingual and have a real passion for language learning</w:t>
            </w:r>
          </w:p>
          <w:p w14:paraId="7F28BA6C" w14:textId="77777777" w:rsidR="00333C10"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Candidates are expected to promote and uphold the Catholic ethos and values of the school and to participate in activities (such as form group prayers and assemblies) that contribute to this Catholic ethos.</w:t>
            </w:r>
          </w:p>
        </w:tc>
      </w:tr>
      <w:tr w:rsidR="00333C10" w:rsidRPr="00A2722B" w14:paraId="4DE48705" w14:textId="77777777">
        <w:trPr>
          <w:trHeight w:val="300"/>
        </w:trPr>
        <w:tc>
          <w:tcPr>
            <w:tcW w:w="9086"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769F0736" w14:textId="77777777" w:rsidR="00333C10" w:rsidRPr="00A2722B" w:rsidRDefault="00333C10">
            <w:pPr>
              <w:rPr>
                <w:rFonts w:ascii="Arial" w:hAnsi="Arial" w:cs="Arial"/>
                <w:sz w:val="22"/>
                <w:szCs w:val="22"/>
              </w:rPr>
            </w:pPr>
          </w:p>
        </w:tc>
      </w:tr>
      <w:tr w:rsidR="00333C10" w:rsidRPr="00A2722B" w14:paraId="0F2FF853" w14:textId="77777777">
        <w:trPr>
          <w:trHeight w:val="25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531CB3F1" w14:textId="77777777"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Next Steps</w:t>
            </w:r>
          </w:p>
        </w:tc>
      </w:tr>
      <w:tr w:rsidR="00333C10" w:rsidRPr="00A2722B" w14:paraId="0DA79C40" w14:textId="77777777">
        <w:trPr>
          <w:trHeight w:val="724"/>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563E7A" w14:textId="77777777" w:rsidR="00333C10" w:rsidRPr="00A2722B" w:rsidRDefault="00A2722B">
            <w:pPr>
              <w:pStyle w:val="BodyA"/>
              <w:rPr>
                <w:rFonts w:ascii="Arial" w:hAnsi="Arial" w:cs="Arial"/>
                <w:sz w:val="22"/>
                <w:szCs w:val="22"/>
              </w:rPr>
            </w:pPr>
            <w:r w:rsidRPr="00A2722B">
              <w:rPr>
                <w:rFonts w:ascii="Arial" w:hAnsi="Arial" w:cs="Arial"/>
                <w:b/>
                <w:bCs/>
                <w:sz w:val="22"/>
                <w:szCs w:val="22"/>
                <w:lang w:val="en-US"/>
              </w:rPr>
              <w:t>Application packs be returned to</w:t>
            </w:r>
            <w:r w:rsidRPr="00A2722B">
              <w:rPr>
                <w:rFonts w:ascii="Arial" w:hAnsi="Arial" w:cs="Arial"/>
                <w:sz w:val="22"/>
                <w:szCs w:val="22"/>
                <w:lang w:val="en-US"/>
              </w:rPr>
              <w:t xml:space="preserve">: Ms Gemma Perkins, All Hallows RC High School, 150 Eccles Old Road, Salford, M6 8AA. </w:t>
            </w:r>
            <w:r w:rsidRPr="00A2722B">
              <w:rPr>
                <w:rFonts w:ascii="Arial" w:hAnsi="Arial" w:cs="Arial"/>
                <w:b/>
                <w:bCs/>
                <w:sz w:val="22"/>
                <w:szCs w:val="22"/>
                <w:lang w:val="en-US"/>
              </w:rPr>
              <w:t xml:space="preserve">Telephone: </w:t>
            </w:r>
            <w:r w:rsidRPr="00A2722B">
              <w:rPr>
                <w:rFonts w:ascii="Arial" w:hAnsi="Arial" w:cs="Arial"/>
                <w:sz w:val="22"/>
                <w:szCs w:val="22"/>
                <w:lang w:val="en-US"/>
              </w:rPr>
              <w:t xml:space="preserve">0161 921 1900 </w:t>
            </w:r>
            <w:r w:rsidRPr="00A2722B">
              <w:rPr>
                <w:rFonts w:ascii="Arial" w:hAnsi="Arial" w:cs="Arial"/>
                <w:b/>
                <w:bCs/>
                <w:sz w:val="22"/>
                <w:szCs w:val="22"/>
                <w:lang w:val="en-US"/>
              </w:rPr>
              <w:t>or email:</w:t>
            </w:r>
            <w:r w:rsidRPr="00A2722B">
              <w:rPr>
                <w:rFonts w:ascii="Arial" w:hAnsi="Arial" w:cs="Arial"/>
                <w:sz w:val="22"/>
                <w:szCs w:val="22"/>
                <w:lang w:val="en-US"/>
              </w:rPr>
              <w:t xml:space="preserve"> </w:t>
            </w:r>
            <w:hyperlink r:id="rId8" w:history="1">
              <w:r w:rsidRPr="00A2722B">
                <w:rPr>
                  <w:rStyle w:val="Hyperlink0"/>
                  <w:sz w:val="22"/>
                  <w:szCs w:val="22"/>
                </w:rPr>
                <w:t>g.perkins@allhallowsrc.co.uk</w:t>
              </w:r>
            </w:hyperlink>
            <w:r w:rsidRPr="00A2722B">
              <w:rPr>
                <w:rStyle w:val="Hyperlink0"/>
                <w:sz w:val="22"/>
                <w:szCs w:val="22"/>
              </w:rPr>
              <w:t xml:space="preserve"> </w:t>
            </w:r>
          </w:p>
        </w:tc>
      </w:tr>
      <w:tr w:rsidR="00333C10" w:rsidRPr="00A2722B" w14:paraId="1B791574" w14:textId="77777777">
        <w:trPr>
          <w:trHeight w:val="300"/>
        </w:trPr>
        <w:tc>
          <w:tcPr>
            <w:tcW w:w="9086"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7221F320" w14:textId="77777777" w:rsidR="00333C10" w:rsidRPr="00A2722B" w:rsidRDefault="00333C10">
            <w:pPr>
              <w:rPr>
                <w:rFonts w:ascii="Arial" w:hAnsi="Arial" w:cs="Arial"/>
                <w:sz w:val="22"/>
                <w:szCs w:val="22"/>
              </w:rPr>
            </w:pPr>
          </w:p>
        </w:tc>
      </w:tr>
      <w:tr w:rsidR="00333C10" w:rsidRPr="00A2722B" w14:paraId="3AF8049F" w14:textId="77777777">
        <w:trPr>
          <w:trHeight w:val="290"/>
        </w:trPr>
        <w:tc>
          <w:tcPr>
            <w:tcW w:w="4027"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0F38BC50" w14:textId="77777777"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Closing date for applications:</w:t>
            </w:r>
          </w:p>
        </w:tc>
        <w:tc>
          <w:tcPr>
            <w:tcW w:w="5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9D133F" w14:textId="77777777" w:rsidR="00333C10" w:rsidRPr="00A2722B" w:rsidRDefault="00A2722B">
            <w:pPr>
              <w:rPr>
                <w:rFonts w:ascii="Arial" w:hAnsi="Arial" w:cs="Arial"/>
                <w:sz w:val="22"/>
                <w:szCs w:val="22"/>
              </w:rPr>
            </w:pPr>
            <w:r w:rsidRPr="00A2722B">
              <w:rPr>
                <w:rFonts w:ascii="Arial" w:hAnsi="Arial" w:cs="Arial"/>
                <w:sz w:val="22"/>
                <w:szCs w:val="22"/>
              </w:rPr>
              <w:t>Friday 05 June 2026 at midday</w:t>
            </w:r>
          </w:p>
        </w:tc>
      </w:tr>
      <w:tr w:rsidR="00333C10" w:rsidRPr="00A2722B" w14:paraId="499AE7BC" w14:textId="77777777">
        <w:trPr>
          <w:trHeight w:val="876"/>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D60C18" w14:textId="77777777" w:rsidR="00333C10" w:rsidRPr="00A2722B" w:rsidRDefault="00A2722B">
            <w:pPr>
              <w:pStyle w:val="BodyA"/>
              <w:rPr>
                <w:rFonts w:ascii="Arial" w:hAnsi="Arial" w:cs="Arial"/>
                <w:sz w:val="22"/>
                <w:szCs w:val="22"/>
              </w:rPr>
            </w:pPr>
            <w:r w:rsidRPr="00A2722B">
              <w:rPr>
                <w:rStyle w:val="None"/>
                <w:rFonts w:ascii="Arial" w:hAnsi="Arial" w:cs="Arial"/>
                <w:i/>
                <w:iCs/>
                <w:sz w:val="22"/>
                <w:szCs w:val="22"/>
                <w:lang w:val="en-US"/>
              </w:rPr>
              <w:lastRenderedPageBreak/>
              <w:t>All Hallows is committed to safeguarding and promoting the welfare of children and young people and expect all staff and volunteers to share this commitment.  The post is subject to an enhanced DBS disclosure.</w:t>
            </w:r>
            <w:r w:rsidRPr="00A2722B">
              <w:rPr>
                <w:rStyle w:val="None"/>
                <w:rFonts w:ascii="Arial" w:hAnsi="Arial" w:cs="Arial"/>
                <w:sz w:val="22"/>
                <w:szCs w:val="22"/>
                <w:lang w:val="en-US"/>
              </w:rPr>
              <w:t xml:space="preserve"> </w:t>
            </w:r>
          </w:p>
        </w:tc>
      </w:tr>
    </w:tbl>
    <w:p w14:paraId="56B8EA2B" w14:textId="77777777" w:rsidR="00333C10" w:rsidRPr="00A2722B" w:rsidRDefault="00333C10">
      <w:pPr>
        <w:pStyle w:val="BodyA"/>
        <w:widowControl w:val="0"/>
        <w:ind w:left="108" w:hanging="108"/>
        <w:rPr>
          <w:rStyle w:val="None"/>
          <w:rFonts w:ascii="Arial" w:eastAsia="Arial" w:hAnsi="Arial" w:cs="Arial"/>
          <w:b/>
          <w:bCs/>
          <w:color w:val="090931"/>
          <w:sz w:val="22"/>
          <w:szCs w:val="22"/>
          <w:u w:color="090931"/>
        </w:rPr>
      </w:pPr>
    </w:p>
    <w:p w14:paraId="0EFC496B" w14:textId="77777777" w:rsidR="00333C10" w:rsidRPr="00A2722B" w:rsidRDefault="00333C10">
      <w:pPr>
        <w:pStyle w:val="BodyA"/>
        <w:widowControl w:val="0"/>
        <w:rPr>
          <w:rStyle w:val="None"/>
          <w:rFonts w:ascii="Arial" w:eastAsia="Arial" w:hAnsi="Arial" w:cs="Arial"/>
          <w:b/>
          <w:bCs/>
          <w:color w:val="090931"/>
          <w:sz w:val="22"/>
          <w:szCs w:val="22"/>
          <w:u w:color="090931"/>
        </w:rPr>
      </w:pPr>
    </w:p>
    <w:p w14:paraId="7F994085" w14:textId="77777777" w:rsidR="00333C10" w:rsidRPr="00A2722B" w:rsidRDefault="00A2722B">
      <w:pPr>
        <w:pStyle w:val="BodyA"/>
        <w:rPr>
          <w:rFonts w:ascii="Arial" w:hAnsi="Arial" w:cs="Arial"/>
          <w:sz w:val="22"/>
          <w:szCs w:val="22"/>
        </w:rPr>
      </w:pPr>
      <w:r w:rsidRPr="00A2722B">
        <w:rPr>
          <w:rStyle w:val="None"/>
          <w:rFonts w:ascii="Arial" w:hAnsi="Arial" w:cs="Arial"/>
          <w:sz w:val="22"/>
          <w:szCs w:val="22"/>
        </w:rPr>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7241"/>
      </w:tblGrid>
      <w:tr w:rsidR="00333C10" w:rsidRPr="00A2722B" w14:paraId="6BC80407"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354D266D" w14:textId="77777777"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fr-FR"/>
              </w:rPr>
              <w:lastRenderedPageBreak/>
              <w:t>Job Description</w:t>
            </w:r>
          </w:p>
        </w:tc>
      </w:tr>
      <w:tr w:rsidR="00333C10" w:rsidRPr="00A2722B" w14:paraId="74A60072"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734F77FA" w14:textId="77777777"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Post title:</w:t>
            </w:r>
          </w:p>
        </w:tc>
        <w:tc>
          <w:tcPr>
            <w:tcW w:w="7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BAA057" w14:textId="77777777" w:rsidR="00333C10" w:rsidRPr="00A2722B" w:rsidRDefault="00A2722B">
            <w:pPr>
              <w:rPr>
                <w:rFonts w:ascii="Arial" w:hAnsi="Arial" w:cs="Arial"/>
                <w:sz w:val="22"/>
                <w:szCs w:val="22"/>
              </w:rPr>
            </w:pPr>
            <w:r w:rsidRPr="00A2722B">
              <w:rPr>
                <w:rFonts w:ascii="Arial" w:hAnsi="Arial" w:cs="Arial"/>
                <w:sz w:val="22"/>
                <w:szCs w:val="22"/>
              </w:rPr>
              <w:t>Spanish Teacher</w:t>
            </w:r>
          </w:p>
        </w:tc>
      </w:tr>
      <w:tr w:rsidR="00333C10" w:rsidRPr="00A2722B" w14:paraId="7B2B9474"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1F6C0343" w14:textId="77777777"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Responsible to:</w:t>
            </w:r>
          </w:p>
        </w:tc>
        <w:tc>
          <w:tcPr>
            <w:tcW w:w="7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C5DFE9" w14:textId="77777777" w:rsidR="00333C10" w:rsidRPr="00A2722B" w:rsidRDefault="00A2722B">
            <w:pPr>
              <w:rPr>
                <w:rFonts w:ascii="Arial" w:hAnsi="Arial" w:cs="Arial"/>
                <w:sz w:val="22"/>
                <w:szCs w:val="22"/>
              </w:rPr>
            </w:pPr>
            <w:r w:rsidRPr="00A2722B">
              <w:rPr>
                <w:rFonts w:ascii="Arial" w:hAnsi="Arial" w:cs="Arial"/>
                <w:sz w:val="22"/>
                <w:szCs w:val="22"/>
              </w:rPr>
              <w:t>Headteacher / Head of Department</w:t>
            </w:r>
          </w:p>
        </w:tc>
      </w:tr>
      <w:tr w:rsidR="00333C10" w:rsidRPr="00A2722B" w14:paraId="671686CF" w14:textId="77777777">
        <w:trPr>
          <w:trHeight w:val="595"/>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51EB29CA" w14:textId="77777777"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Function:</w:t>
            </w:r>
          </w:p>
        </w:tc>
        <w:tc>
          <w:tcPr>
            <w:tcW w:w="7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AF09C4" w14:textId="77777777" w:rsidR="00333C10" w:rsidRPr="00A2722B" w:rsidRDefault="00A2722B">
            <w:pPr>
              <w:rPr>
                <w:rFonts w:ascii="Arial" w:hAnsi="Arial" w:cs="Arial"/>
                <w:sz w:val="22"/>
                <w:szCs w:val="22"/>
              </w:rPr>
            </w:pPr>
            <w:r w:rsidRPr="00A2722B">
              <w:rPr>
                <w:rFonts w:ascii="Arial" w:eastAsia="Times New Roman" w:hAnsi="Arial" w:cs="Arial"/>
                <w:sz w:val="22"/>
                <w:szCs w:val="22"/>
                <w:bdr w:val="none" w:sz="0" w:space="0" w:color="auto"/>
                <w:lang w:val="en-GB"/>
              </w:rPr>
              <w:t>To teach within the department, and undertake other teaching duties as required by the Head Teacher</w:t>
            </w:r>
          </w:p>
        </w:tc>
      </w:tr>
      <w:tr w:rsidR="00333C10" w:rsidRPr="00A2722B" w14:paraId="08EF07B9" w14:textId="77777777">
        <w:trPr>
          <w:trHeight w:val="300"/>
        </w:trPr>
        <w:tc>
          <w:tcPr>
            <w:tcW w:w="9086"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663E8E89" w14:textId="77777777" w:rsidR="00333C10" w:rsidRPr="00A2722B" w:rsidRDefault="00333C10">
            <w:pPr>
              <w:rPr>
                <w:rFonts w:ascii="Arial" w:hAnsi="Arial" w:cs="Arial"/>
                <w:sz w:val="22"/>
                <w:szCs w:val="22"/>
              </w:rPr>
            </w:pPr>
          </w:p>
        </w:tc>
      </w:tr>
      <w:tr w:rsidR="00333C10" w:rsidRPr="00A2722B" w14:paraId="2CCA10DA"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5507F18A" w14:textId="77777777"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General Duties</w:t>
            </w:r>
          </w:p>
        </w:tc>
      </w:tr>
      <w:tr w:rsidR="00333C10" w:rsidRPr="00A2722B" w14:paraId="468615CF" w14:textId="77777777" w:rsidTr="00A2722B">
        <w:trPr>
          <w:trHeight w:val="5439"/>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F54D3D" w14:textId="77777777" w:rsidR="00A2722B" w:rsidRPr="00A2722B" w:rsidRDefault="00A2722B" w:rsidP="00A2722B">
            <w:pPr>
              <w:rPr>
                <w:rFonts w:ascii="Arial" w:hAnsi="Arial" w:cs="Arial"/>
                <w:b/>
                <w:sz w:val="22"/>
                <w:szCs w:val="22"/>
                <w:u w:val="single"/>
                <w:lang w:val="en-GB"/>
              </w:rPr>
            </w:pPr>
            <w:r w:rsidRPr="00A2722B">
              <w:rPr>
                <w:rFonts w:ascii="Arial" w:hAnsi="Arial" w:cs="Arial"/>
                <w:b/>
                <w:sz w:val="22"/>
                <w:szCs w:val="22"/>
                <w:u w:val="single"/>
                <w:lang w:val="en-GB"/>
              </w:rPr>
              <w:t>General Duties:</w:t>
            </w:r>
          </w:p>
          <w:p w14:paraId="03A11965" w14:textId="77777777" w:rsidR="00A2722B" w:rsidRPr="00A2722B" w:rsidRDefault="00A2722B" w:rsidP="00A2722B">
            <w:pPr>
              <w:rPr>
                <w:rFonts w:ascii="Arial" w:hAnsi="Arial" w:cs="Arial"/>
                <w:sz w:val="22"/>
                <w:szCs w:val="22"/>
                <w:lang w:val="en-GB"/>
              </w:rPr>
            </w:pPr>
          </w:p>
          <w:p w14:paraId="5657F14F"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plan and prepare lessons, teach pupils as assigned, including the setting and marking of work.</w:t>
            </w:r>
          </w:p>
          <w:p w14:paraId="06D157B1" w14:textId="77777777" w:rsidR="00A2722B" w:rsidRPr="00A2722B" w:rsidRDefault="00A2722B" w:rsidP="00A2722B">
            <w:pPr>
              <w:rPr>
                <w:rFonts w:ascii="Arial" w:hAnsi="Arial" w:cs="Arial"/>
                <w:sz w:val="22"/>
                <w:szCs w:val="22"/>
                <w:lang w:val="en-GB"/>
              </w:rPr>
            </w:pPr>
          </w:p>
          <w:p w14:paraId="281DDBAC"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assess, record and report on the progress and attainment of pupils.</w:t>
            </w:r>
          </w:p>
          <w:p w14:paraId="1C811C12" w14:textId="77777777" w:rsidR="00A2722B" w:rsidRPr="00A2722B" w:rsidRDefault="00A2722B" w:rsidP="00A2722B">
            <w:pPr>
              <w:rPr>
                <w:rFonts w:ascii="Arial" w:hAnsi="Arial" w:cs="Arial"/>
                <w:sz w:val="22"/>
                <w:szCs w:val="22"/>
                <w:lang w:val="en-GB"/>
              </w:rPr>
            </w:pPr>
          </w:p>
          <w:p w14:paraId="201E9610"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promote the general progress and well-being of individual pupils and provide guidance and advice as necessary.</w:t>
            </w:r>
          </w:p>
          <w:p w14:paraId="506FAE24" w14:textId="77777777" w:rsidR="00A2722B" w:rsidRPr="00A2722B" w:rsidRDefault="00A2722B" w:rsidP="00A2722B">
            <w:pPr>
              <w:rPr>
                <w:rFonts w:ascii="Arial" w:hAnsi="Arial" w:cs="Arial"/>
                <w:sz w:val="22"/>
                <w:szCs w:val="22"/>
                <w:lang w:val="en-GB"/>
              </w:rPr>
            </w:pPr>
          </w:p>
          <w:p w14:paraId="67787C1C"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communicate and consult with parents of pupils and with other appropriate persons and bodies outside the school, as appropriate.</w:t>
            </w:r>
          </w:p>
          <w:p w14:paraId="143E20A1" w14:textId="77777777" w:rsidR="00A2722B" w:rsidRPr="00A2722B" w:rsidRDefault="00A2722B" w:rsidP="00A2722B">
            <w:pPr>
              <w:rPr>
                <w:rFonts w:ascii="Arial" w:hAnsi="Arial" w:cs="Arial"/>
                <w:sz w:val="22"/>
                <w:szCs w:val="22"/>
                <w:lang w:val="en-GB"/>
              </w:rPr>
            </w:pPr>
          </w:p>
          <w:p w14:paraId="2E768DE4"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participate in meetings arranged for any of the purposes described above, within the school’s directed time schedule.</w:t>
            </w:r>
          </w:p>
          <w:p w14:paraId="152E2FA9" w14:textId="77777777" w:rsidR="00A2722B" w:rsidRPr="00A2722B" w:rsidRDefault="00A2722B" w:rsidP="00A2722B">
            <w:pPr>
              <w:rPr>
                <w:rFonts w:ascii="Arial" w:hAnsi="Arial" w:cs="Arial"/>
                <w:sz w:val="22"/>
                <w:szCs w:val="22"/>
                <w:lang w:val="en-GB"/>
              </w:rPr>
            </w:pPr>
          </w:p>
          <w:p w14:paraId="27E712FB"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provide or contribute oral or written assessments, reports and references as required for individual pupils.</w:t>
            </w:r>
          </w:p>
          <w:p w14:paraId="66CFDD94" w14:textId="77777777" w:rsidR="00A2722B" w:rsidRPr="00A2722B" w:rsidRDefault="00A2722B" w:rsidP="00A2722B">
            <w:pPr>
              <w:rPr>
                <w:rFonts w:ascii="Arial" w:hAnsi="Arial" w:cs="Arial"/>
                <w:sz w:val="22"/>
                <w:szCs w:val="22"/>
                <w:lang w:val="en-GB"/>
              </w:rPr>
            </w:pPr>
          </w:p>
          <w:p w14:paraId="4F747206"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review his/her methods of teaching and to participate in arrangements for further training.</w:t>
            </w:r>
          </w:p>
          <w:p w14:paraId="4147224D" w14:textId="77777777" w:rsidR="00A2722B" w:rsidRPr="00A2722B" w:rsidRDefault="00A2722B" w:rsidP="00A2722B">
            <w:pPr>
              <w:rPr>
                <w:rFonts w:ascii="Arial" w:hAnsi="Arial" w:cs="Arial"/>
                <w:sz w:val="22"/>
                <w:szCs w:val="22"/>
                <w:lang w:val="en-GB"/>
              </w:rPr>
            </w:pPr>
          </w:p>
          <w:p w14:paraId="60FBC0CF"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maintain good order and discipline among pupils, safeguarding their health and safety both on and off the school site when engaged in authorised activities.</w:t>
            </w:r>
          </w:p>
          <w:p w14:paraId="3520A110" w14:textId="77777777" w:rsidR="00A2722B" w:rsidRPr="00A2722B" w:rsidRDefault="00A2722B" w:rsidP="00A2722B">
            <w:pPr>
              <w:rPr>
                <w:rFonts w:ascii="Arial" w:hAnsi="Arial" w:cs="Arial"/>
                <w:sz w:val="22"/>
                <w:szCs w:val="22"/>
                <w:lang w:val="en-GB"/>
              </w:rPr>
            </w:pPr>
          </w:p>
          <w:p w14:paraId="3FCFB0D0"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attend staff meetings which relate to curricular, guidance, administrative and organisational issues.</w:t>
            </w:r>
          </w:p>
          <w:p w14:paraId="1DBEF8C7" w14:textId="77777777" w:rsidR="00A2722B" w:rsidRPr="00A2722B" w:rsidRDefault="00A2722B" w:rsidP="00A2722B">
            <w:pPr>
              <w:rPr>
                <w:rFonts w:ascii="Arial" w:hAnsi="Arial" w:cs="Arial"/>
                <w:sz w:val="22"/>
                <w:szCs w:val="22"/>
                <w:lang w:val="en-GB"/>
              </w:rPr>
            </w:pPr>
          </w:p>
          <w:p w14:paraId="425A9C45"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supervise and, so far as practicable, teach pupils whose teacher is not available, in accordance with agreed procedures at school and national level.</w:t>
            </w:r>
          </w:p>
          <w:p w14:paraId="2929E2D4" w14:textId="77777777" w:rsidR="00A2722B" w:rsidRPr="00A2722B" w:rsidRDefault="00A2722B" w:rsidP="00A2722B">
            <w:pPr>
              <w:rPr>
                <w:rFonts w:ascii="Arial" w:hAnsi="Arial" w:cs="Arial"/>
                <w:sz w:val="22"/>
                <w:szCs w:val="22"/>
                <w:lang w:val="en-GB"/>
              </w:rPr>
            </w:pPr>
          </w:p>
          <w:p w14:paraId="46EF97BC"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prepare pupils for public examinations and to participate in all necessary routines associated with them, whether authorised by the school or the examination boards.</w:t>
            </w:r>
          </w:p>
          <w:p w14:paraId="709CF464" w14:textId="77777777" w:rsidR="00A2722B" w:rsidRPr="00A2722B" w:rsidRDefault="00A2722B" w:rsidP="00A2722B">
            <w:pPr>
              <w:rPr>
                <w:rFonts w:ascii="Arial" w:hAnsi="Arial" w:cs="Arial"/>
                <w:sz w:val="22"/>
                <w:szCs w:val="22"/>
                <w:lang w:val="en-GB"/>
              </w:rPr>
            </w:pPr>
          </w:p>
          <w:p w14:paraId="50588C26"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 xml:space="preserve">To fully engage in systems that are put in place </w:t>
            </w:r>
            <w:proofErr w:type="gramStart"/>
            <w:r w:rsidRPr="00A2722B">
              <w:rPr>
                <w:rFonts w:ascii="Arial" w:hAnsi="Arial" w:cs="Arial"/>
                <w:sz w:val="22"/>
                <w:szCs w:val="22"/>
                <w:lang w:val="en-GB"/>
              </w:rPr>
              <w:t>in order to</w:t>
            </w:r>
            <w:proofErr w:type="gramEnd"/>
            <w:r w:rsidRPr="00A2722B">
              <w:rPr>
                <w:rFonts w:ascii="Arial" w:hAnsi="Arial" w:cs="Arial"/>
                <w:sz w:val="22"/>
                <w:szCs w:val="22"/>
                <w:lang w:val="en-GB"/>
              </w:rPr>
              <w:t xml:space="preserve"> track pupils progress and address underachievement.</w:t>
            </w:r>
          </w:p>
          <w:p w14:paraId="70057654" w14:textId="77777777" w:rsidR="00A2722B" w:rsidRPr="00A2722B" w:rsidRDefault="00A2722B" w:rsidP="00A2722B">
            <w:pPr>
              <w:rPr>
                <w:rFonts w:ascii="Arial" w:hAnsi="Arial" w:cs="Arial"/>
                <w:sz w:val="22"/>
                <w:szCs w:val="22"/>
                <w:lang w:val="en-GB"/>
              </w:rPr>
            </w:pPr>
          </w:p>
          <w:p w14:paraId="1C995D45"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attend assemblies and to register the attendance of pupils in accordance with school policy.</w:t>
            </w:r>
          </w:p>
          <w:p w14:paraId="429BD125" w14:textId="77777777" w:rsidR="00A2722B" w:rsidRPr="00A2722B" w:rsidRDefault="00A2722B" w:rsidP="00A2722B">
            <w:pPr>
              <w:rPr>
                <w:rFonts w:ascii="Arial" w:hAnsi="Arial" w:cs="Arial"/>
                <w:sz w:val="22"/>
                <w:szCs w:val="22"/>
                <w:lang w:val="en-GB"/>
              </w:rPr>
            </w:pPr>
          </w:p>
          <w:p w14:paraId="6EB3514E"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participate in administrative and organisational tasks related to the duties described above.</w:t>
            </w:r>
          </w:p>
          <w:p w14:paraId="70430782" w14:textId="77777777" w:rsidR="00A2722B" w:rsidRPr="00A2722B" w:rsidRDefault="00A2722B" w:rsidP="00A2722B">
            <w:pPr>
              <w:rPr>
                <w:rFonts w:ascii="Arial" w:hAnsi="Arial" w:cs="Arial"/>
                <w:sz w:val="22"/>
                <w:szCs w:val="22"/>
                <w:lang w:val="en-GB"/>
              </w:rPr>
            </w:pPr>
          </w:p>
          <w:p w14:paraId="5683EEE6"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lastRenderedPageBreak/>
              <w:t>To assist the Head of Department in the organisation and administration of department meetings and training.</w:t>
            </w:r>
          </w:p>
          <w:p w14:paraId="1E70E452" w14:textId="77777777" w:rsidR="00A2722B" w:rsidRPr="00A2722B" w:rsidRDefault="00A2722B" w:rsidP="00A2722B">
            <w:pPr>
              <w:rPr>
                <w:rFonts w:ascii="Arial" w:hAnsi="Arial" w:cs="Arial"/>
                <w:sz w:val="22"/>
                <w:szCs w:val="22"/>
                <w:lang w:val="en-GB"/>
              </w:rPr>
            </w:pPr>
          </w:p>
          <w:p w14:paraId="6BF3CD71"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deliver work compatible with Key Stage 3 and Key Stage 4 of the National Curriculum in all of its aspects, subject to the policy of the school.</w:t>
            </w:r>
          </w:p>
          <w:p w14:paraId="031D55FA" w14:textId="77777777" w:rsidR="00A2722B" w:rsidRPr="00A2722B" w:rsidRDefault="00A2722B" w:rsidP="00A2722B">
            <w:pPr>
              <w:rPr>
                <w:rFonts w:ascii="Arial" w:hAnsi="Arial" w:cs="Arial"/>
                <w:sz w:val="22"/>
                <w:szCs w:val="22"/>
                <w:lang w:val="en-GB"/>
              </w:rPr>
            </w:pPr>
          </w:p>
          <w:p w14:paraId="1777F6EB"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participate in agreed schemes of teacher performance management, to include all aspects of in-service training in liaison with the school professional tutor.</w:t>
            </w:r>
          </w:p>
          <w:p w14:paraId="70485775" w14:textId="77777777" w:rsidR="00A2722B" w:rsidRPr="00A2722B" w:rsidRDefault="00A2722B" w:rsidP="00A2722B">
            <w:pPr>
              <w:rPr>
                <w:rFonts w:ascii="Arial" w:hAnsi="Arial" w:cs="Arial"/>
                <w:sz w:val="22"/>
                <w:szCs w:val="22"/>
                <w:lang w:val="en-GB"/>
              </w:rPr>
            </w:pPr>
          </w:p>
          <w:p w14:paraId="22501C4A"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undertake all such duties as may be requested by the Head Teacher in accordance with the prevailing Teachers’ Pay and Conditions Act, and local agreements.</w:t>
            </w:r>
          </w:p>
          <w:p w14:paraId="765A153A" w14:textId="77777777" w:rsidR="00A2722B" w:rsidRPr="00A2722B" w:rsidRDefault="00A2722B" w:rsidP="00A2722B">
            <w:pPr>
              <w:rPr>
                <w:rFonts w:ascii="Arial" w:hAnsi="Arial" w:cs="Arial"/>
                <w:sz w:val="22"/>
                <w:szCs w:val="22"/>
                <w:lang w:val="en-GB"/>
              </w:rPr>
            </w:pPr>
          </w:p>
          <w:p w14:paraId="78ED43CF"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take an active role in the promotion and implementation of cross-curricular enterprise activities.</w:t>
            </w:r>
          </w:p>
          <w:p w14:paraId="414F5236" w14:textId="77777777" w:rsidR="00A2722B" w:rsidRPr="00A2722B" w:rsidRDefault="00A2722B" w:rsidP="00A2722B">
            <w:pPr>
              <w:rPr>
                <w:rFonts w:ascii="Arial" w:hAnsi="Arial" w:cs="Arial"/>
                <w:sz w:val="22"/>
                <w:szCs w:val="22"/>
                <w:lang w:val="en-GB"/>
              </w:rPr>
            </w:pPr>
          </w:p>
          <w:p w14:paraId="1B11BEC1" w14:textId="77777777"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Promote and uphold the Catholic ethos and values of the school and to participate in activities (such as form group prayers and assemblies) that contribute to this Catholic ethos.</w:t>
            </w:r>
          </w:p>
          <w:p w14:paraId="12CFC37D" w14:textId="77777777" w:rsidR="00A2722B" w:rsidRPr="00A2722B" w:rsidRDefault="00A2722B" w:rsidP="00A2722B">
            <w:pPr>
              <w:rPr>
                <w:rFonts w:ascii="Arial" w:hAnsi="Arial" w:cs="Arial"/>
                <w:sz w:val="22"/>
                <w:szCs w:val="22"/>
                <w:lang w:val="en-GB"/>
              </w:rPr>
            </w:pPr>
          </w:p>
          <w:p w14:paraId="478B4FED" w14:textId="77777777" w:rsidR="00333C10" w:rsidRPr="00A2722B" w:rsidRDefault="00A2722B" w:rsidP="00A2722B">
            <w:pPr>
              <w:numPr>
                <w:ilvl w:val="0"/>
                <w:numId w:val="3"/>
              </w:numPr>
              <w:rPr>
                <w:rFonts w:ascii="Arial" w:hAnsi="Arial" w:cs="Arial"/>
                <w:sz w:val="22"/>
                <w:szCs w:val="22"/>
              </w:rPr>
            </w:pPr>
            <w:r w:rsidRPr="00A2722B">
              <w:rPr>
                <w:rFonts w:ascii="Arial" w:hAnsi="Arial" w:cs="Arial"/>
                <w:sz w:val="22"/>
                <w:szCs w:val="22"/>
                <w:lang w:val="en-GB"/>
              </w:rPr>
              <w:t>To undertake any other duties as required.</w:t>
            </w:r>
            <w:r w:rsidRPr="00A2722B">
              <w:rPr>
                <w:rFonts w:ascii="Arial" w:hAnsi="Arial" w:cs="Arial"/>
                <w:sz w:val="22"/>
                <w:szCs w:val="22"/>
              </w:rPr>
              <w:t xml:space="preserve"> </w:t>
            </w:r>
          </w:p>
        </w:tc>
      </w:tr>
      <w:tr w:rsidR="00333C10" w:rsidRPr="00A2722B" w14:paraId="0289EC35" w14:textId="77777777" w:rsidTr="00A2722B">
        <w:trPr>
          <w:trHeight w:val="16"/>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FF7075" w14:textId="77777777" w:rsidR="00333C10" w:rsidRPr="00A2722B" w:rsidRDefault="00333C10">
            <w:pPr>
              <w:rPr>
                <w:rFonts w:ascii="Arial" w:hAnsi="Arial" w:cs="Arial"/>
                <w:sz w:val="22"/>
                <w:szCs w:val="22"/>
              </w:rPr>
            </w:pPr>
          </w:p>
        </w:tc>
      </w:tr>
      <w:tr w:rsidR="00333C10" w:rsidRPr="00A2722B" w14:paraId="696F619F" w14:textId="77777777">
        <w:trPr>
          <w:trHeight w:val="300"/>
        </w:trPr>
        <w:tc>
          <w:tcPr>
            <w:tcW w:w="9086"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00376D79" w14:textId="77777777" w:rsidR="00333C10" w:rsidRPr="00A2722B" w:rsidRDefault="00333C10">
            <w:pPr>
              <w:rPr>
                <w:rFonts w:ascii="Arial" w:hAnsi="Arial" w:cs="Arial"/>
                <w:sz w:val="22"/>
                <w:szCs w:val="22"/>
              </w:rPr>
            </w:pPr>
          </w:p>
        </w:tc>
      </w:tr>
      <w:tr w:rsidR="00333C10" w:rsidRPr="00A2722B" w14:paraId="4D14BB66"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7100F71B" w14:textId="77777777"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Person Specification</w:t>
            </w:r>
          </w:p>
        </w:tc>
      </w:tr>
      <w:tr w:rsidR="00333C10" w:rsidRPr="00A2722B" w14:paraId="10DA9708" w14:textId="77777777">
        <w:trPr>
          <w:trHeight w:val="6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6603CF" w14:textId="77777777" w:rsidR="00A2722B" w:rsidRPr="00A2722B" w:rsidRDefault="00A2722B" w:rsidP="00A2722B">
            <w:pPr>
              <w:rPr>
                <w:rFonts w:ascii="Arial" w:hAnsi="Arial" w:cs="Arial"/>
                <w:sz w:val="22"/>
                <w:szCs w:val="22"/>
                <w:lang w:val="en-GB"/>
              </w:rPr>
            </w:pPr>
            <w:r w:rsidRPr="00A2722B">
              <w:rPr>
                <w:rFonts w:ascii="Arial" w:hAnsi="Arial" w:cs="Arial"/>
                <w:b/>
                <w:sz w:val="22"/>
                <w:szCs w:val="22"/>
                <w:lang w:val="en-GB"/>
              </w:rPr>
              <w:t>Title:</w:t>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sz w:val="22"/>
                <w:szCs w:val="22"/>
                <w:lang w:val="en-GB"/>
              </w:rPr>
              <w:t xml:space="preserve">Teacher of Spanish </w:t>
            </w:r>
          </w:p>
          <w:p w14:paraId="77ACE82C" w14:textId="77777777" w:rsidR="00A2722B" w:rsidRPr="00A2722B" w:rsidRDefault="00A2722B" w:rsidP="00A2722B">
            <w:pPr>
              <w:rPr>
                <w:rFonts w:ascii="Arial" w:hAnsi="Arial" w:cs="Arial"/>
                <w:sz w:val="22"/>
                <w:szCs w:val="22"/>
                <w:lang w:val="en-GB"/>
              </w:rPr>
            </w:pPr>
            <w:r w:rsidRPr="00A2722B">
              <w:rPr>
                <w:rFonts w:ascii="Arial" w:hAnsi="Arial" w:cs="Arial"/>
                <w:b/>
                <w:sz w:val="22"/>
                <w:szCs w:val="22"/>
                <w:lang w:val="en-GB"/>
              </w:rPr>
              <w:t>Salary:</w:t>
            </w:r>
            <w:r w:rsidRPr="00A2722B">
              <w:rPr>
                <w:rFonts w:ascii="Arial" w:hAnsi="Arial" w:cs="Arial"/>
                <w:b/>
                <w:sz w:val="22"/>
                <w:szCs w:val="22"/>
                <w:lang w:val="en-GB"/>
              </w:rPr>
              <w:tab/>
              <w:t xml:space="preserve"> </w:t>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sz w:val="22"/>
                <w:szCs w:val="22"/>
                <w:lang w:val="en-GB"/>
              </w:rPr>
              <w:t>MPS/UPS</w:t>
            </w:r>
          </w:p>
          <w:p w14:paraId="3F53E73B" w14:textId="77777777" w:rsidR="00333C10" w:rsidRPr="00A2722B" w:rsidRDefault="00333C10">
            <w:pPr>
              <w:rPr>
                <w:rFonts w:ascii="Arial" w:hAnsi="Arial" w:cs="Arial"/>
                <w:sz w:val="22"/>
                <w:szCs w:val="22"/>
              </w:rPr>
            </w:pPr>
          </w:p>
        </w:tc>
      </w:tr>
      <w:tr w:rsidR="00333C10" w:rsidRPr="00A2722B" w14:paraId="242C990E" w14:textId="77777777">
        <w:trPr>
          <w:trHeight w:val="61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E0C428"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 xml:space="preserve">The school is continually striving for excellence and the Modern Foreign Languages department contributes significantly to this aim.  </w:t>
            </w:r>
          </w:p>
          <w:p w14:paraId="45D1F97D"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235D0AC7"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The successful candidate should possess the following essential qualities:-</w:t>
            </w:r>
          </w:p>
          <w:p w14:paraId="43732A04"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341FBE5C"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degree.</w:t>
            </w:r>
          </w:p>
          <w:p w14:paraId="40D6A045"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sz w:val="22"/>
                <w:szCs w:val="22"/>
                <w:bdr w:val="none" w:sz="0" w:space="0" w:color="auto"/>
                <w:lang w:val="en-GB"/>
              </w:rPr>
            </w:pPr>
          </w:p>
          <w:p w14:paraId="04CF5089"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Qualified teacher status.</w:t>
            </w:r>
          </w:p>
          <w:p w14:paraId="2051469A"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690E4993"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high degree of subject competency and personal organisation.</w:t>
            </w:r>
          </w:p>
          <w:p w14:paraId="64297F1E"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26FE7F43"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An ability to teach across the 11-16 age and ability range.</w:t>
            </w:r>
          </w:p>
          <w:p w14:paraId="0C64ED42"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16EEAE22"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Effective and appropriate pupil management with high expectations evident in all lessons.</w:t>
            </w:r>
          </w:p>
          <w:p w14:paraId="5D9B07D2"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1F87E958"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willingness to participate fully as part of a faculty team.</w:t>
            </w:r>
          </w:p>
          <w:p w14:paraId="3C0F9795"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3D36F4F6"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willingness to develop and promote Spanish teaching and learning.</w:t>
            </w:r>
          </w:p>
          <w:p w14:paraId="0060664D"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0D413ECA"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Rigorous professionalism in everything, accepting nothing but the best in a culture of achievement.</w:t>
            </w:r>
          </w:p>
          <w:p w14:paraId="1B12824F"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301DD806"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The ability to work independently.</w:t>
            </w:r>
          </w:p>
          <w:p w14:paraId="03F525C7"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6EB6F8FA"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Experience of monitoring and evaluation.</w:t>
            </w:r>
          </w:p>
          <w:p w14:paraId="7C7A816B"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14:paraId="02C3F25E"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An excellent record of attendance and punctuality.</w:t>
            </w:r>
          </w:p>
          <w:p w14:paraId="3235A371"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eastAsia="Times New Roman" w:hAnsi="Arial" w:cs="Arial"/>
                <w:sz w:val="22"/>
                <w:szCs w:val="22"/>
                <w:bdr w:val="none" w:sz="0" w:space="0" w:color="auto"/>
                <w:lang w:val="en-GB"/>
              </w:rPr>
            </w:pPr>
          </w:p>
          <w:p w14:paraId="4ECBEEBC" w14:textId="77777777"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willingness to promote and uphold the Catholic ethos and values of the school and to participate in activities (such as form group prayers and assemblies) that contribute to this Catholic ethos.</w:t>
            </w:r>
          </w:p>
          <w:p w14:paraId="0092741F" w14:textId="77777777"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eastAsia="Times New Roman" w:hAnsi="Arial" w:cs="Arial"/>
                <w:sz w:val="22"/>
                <w:szCs w:val="22"/>
                <w:bdr w:val="none" w:sz="0" w:space="0" w:color="auto"/>
                <w:lang w:val="en-GB"/>
              </w:rPr>
            </w:pPr>
          </w:p>
          <w:p w14:paraId="0D7D8A3A" w14:textId="77777777" w:rsidR="00333C10" w:rsidRPr="00A2722B" w:rsidRDefault="00333C10">
            <w:pPr>
              <w:rPr>
                <w:rFonts w:ascii="Arial" w:hAnsi="Arial" w:cs="Arial"/>
                <w:sz w:val="22"/>
                <w:szCs w:val="22"/>
              </w:rPr>
            </w:pPr>
          </w:p>
        </w:tc>
      </w:tr>
    </w:tbl>
    <w:p w14:paraId="5DF88616" w14:textId="77777777" w:rsidR="00333C10" w:rsidRPr="00A2722B" w:rsidRDefault="00A2722B">
      <w:pPr>
        <w:pStyle w:val="BodyA"/>
        <w:widowControl w:val="0"/>
        <w:ind w:left="108" w:hanging="108"/>
        <w:rPr>
          <w:rFonts w:ascii="Arial" w:hAnsi="Arial" w:cs="Arial"/>
          <w:sz w:val="22"/>
          <w:szCs w:val="22"/>
        </w:rPr>
      </w:pPr>
      <w:r w:rsidRPr="00A2722B">
        <w:rPr>
          <w:rStyle w:val="None"/>
          <w:rFonts w:ascii="Arial" w:hAnsi="Arial" w:cs="Arial"/>
          <w:sz w:val="22"/>
          <w:szCs w:val="22"/>
        </w:rPr>
        <w:br w:type="page"/>
      </w:r>
    </w:p>
    <w:p w14:paraId="223CF3F1" w14:textId="77777777" w:rsidR="00333C10" w:rsidRPr="00A2722B" w:rsidRDefault="00333C10">
      <w:pPr>
        <w:pStyle w:val="BodyA"/>
        <w:widowControl w:val="0"/>
        <w:ind w:left="108" w:hanging="108"/>
        <w:rPr>
          <w:rStyle w:val="None"/>
          <w:rFonts w:ascii="Arial" w:hAnsi="Arial" w:cs="Arial"/>
          <w:sz w:val="22"/>
          <w:szCs w:val="22"/>
        </w:rPr>
      </w:pPr>
    </w:p>
    <w:p w14:paraId="17671C9A" w14:textId="77777777" w:rsidR="00333C10" w:rsidRPr="00A2722B" w:rsidRDefault="00333C10">
      <w:pPr>
        <w:pStyle w:val="BodyA"/>
        <w:widowControl w:val="0"/>
        <w:rPr>
          <w:rFonts w:ascii="Arial" w:hAnsi="Arial" w:cs="Arial"/>
          <w:sz w:val="22"/>
          <w:szCs w:val="22"/>
        </w:rPr>
      </w:pPr>
    </w:p>
    <w:p w14:paraId="69C0EE53" w14:textId="77777777" w:rsidR="00333C10" w:rsidRPr="00A2722B" w:rsidRDefault="00333C10">
      <w:pPr>
        <w:pStyle w:val="BodyA"/>
        <w:rPr>
          <w:rStyle w:val="None"/>
          <w:rFonts w:ascii="Arial" w:eastAsia="Arial" w:hAnsi="Arial" w:cs="Arial"/>
          <w:b/>
          <w:bCs/>
          <w:color w:val="090931"/>
          <w:sz w:val="22"/>
          <w:szCs w:val="22"/>
          <w:u w:color="090931"/>
        </w:rPr>
      </w:pPr>
    </w:p>
    <w:p w14:paraId="2983D0B4" w14:textId="77777777" w:rsidR="00333C10" w:rsidRPr="00A2722B" w:rsidRDefault="00333C10">
      <w:pPr>
        <w:pStyle w:val="BodyA"/>
        <w:rPr>
          <w:rFonts w:ascii="Arial" w:hAnsi="Arial" w:cs="Arial"/>
          <w:sz w:val="22"/>
          <w:szCs w:val="22"/>
        </w:rPr>
      </w:pPr>
    </w:p>
    <w:p w14:paraId="40EA481B" w14:textId="77777777" w:rsidR="00333C10" w:rsidRPr="00A2722B" w:rsidRDefault="00A2722B">
      <w:pPr>
        <w:pStyle w:val="BodyA"/>
        <w:rPr>
          <w:rFonts w:ascii="Arial" w:hAnsi="Arial" w:cs="Arial"/>
          <w:sz w:val="22"/>
          <w:szCs w:val="22"/>
        </w:rPr>
      </w:pPr>
      <w:r w:rsidRPr="00A2722B">
        <w:rPr>
          <w:rFonts w:ascii="Arial" w:hAnsi="Arial" w:cs="Arial"/>
          <w:noProof/>
          <w:sz w:val="22"/>
          <w:szCs w:val="22"/>
        </w:rPr>
        <w:drawing>
          <wp:anchor distT="0" distB="0" distL="0" distR="0" simplePos="0" relativeHeight="251657216" behindDoc="1" locked="0" layoutInCell="1" allowOverlap="1" wp14:anchorId="1BFEDA6E" wp14:editId="1B0E632A">
            <wp:simplePos x="0" y="0"/>
            <wp:positionH relativeFrom="column">
              <wp:posOffset>1028700</wp:posOffset>
            </wp:positionH>
            <wp:positionV relativeFrom="line">
              <wp:posOffset>622934</wp:posOffset>
            </wp:positionV>
            <wp:extent cx="3886200" cy="3841430"/>
            <wp:effectExtent l="0" t="0" r="0" b="0"/>
            <wp:wrapNone/>
            <wp:docPr id="1073741827" name="officeArt object" descr="Untitled:Users:michaelconnor:Downloads:AH Mission-02-01.png"/>
            <wp:cNvGraphicFramePr/>
            <a:graphic xmlns:a="http://schemas.openxmlformats.org/drawingml/2006/main">
              <a:graphicData uri="http://schemas.openxmlformats.org/drawingml/2006/picture">
                <pic:pic xmlns:pic="http://schemas.openxmlformats.org/drawingml/2006/picture">
                  <pic:nvPicPr>
                    <pic:cNvPr id="1073741827" name="image1.png" descr="Untitled:Users:michaelconnor:Downloads:AH Mission-02-01.png"/>
                    <pic:cNvPicPr>
                      <a:picLocks noChangeAspect="1"/>
                    </pic:cNvPicPr>
                  </pic:nvPicPr>
                  <pic:blipFill>
                    <a:blip r:embed="rId9"/>
                    <a:stretch>
                      <a:fillRect/>
                    </a:stretch>
                  </pic:blipFill>
                  <pic:spPr>
                    <a:xfrm>
                      <a:off x="0" y="0"/>
                      <a:ext cx="3886200" cy="3841430"/>
                    </a:xfrm>
                    <a:prstGeom prst="rect">
                      <a:avLst/>
                    </a:prstGeom>
                    <a:ln w="12700" cap="flat">
                      <a:noFill/>
                      <a:miter lim="400000"/>
                    </a:ln>
                    <a:effectLst/>
                  </pic:spPr>
                </pic:pic>
              </a:graphicData>
            </a:graphic>
          </wp:anchor>
        </w:drawing>
      </w:r>
    </w:p>
    <w:sectPr w:rsidR="00333C10" w:rsidRPr="00A2722B">
      <w:headerReference w:type="default" r:id="rId10"/>
      <w:footerReference w:type="default" r:id="rId11"/>
      <w:pgSz w:w="11900" w:h="16840"/>
      <w:pgMar w:top="1440" w:right="1410" w:bottom="709"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3D63E" w14:textId="77777777" w:rsidR="004445DF" w:rsidRDefault="004445DF">
      <w:r>
        <w:separator/>
      </w:r>
    </w:p>
  </w:endnote>
  <w:endnote w:type="continuationSeparator" w:id="0">
    <w:p w14:paraId="2BF056BF" w14:textId="77777777" w:rsidR="004445DF" w:rsidRDefault="00444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A6B0" w14:textId="77777777" w:rsidR="00333C10" w:rsidRDefault="00333C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1A099" w14:textId="77777777" w:rsidR="004445DF" w:rsidRDefault="004445DF">
      <w:r>
        <w:separator/>
      </w:r>
    </w:p>
  </w:footnote>
  <w:footnote w:type="continuationSeparator" w:id="0">
    <w:p w14:paraId="7C6772A1" w14:textId="77777777" w:rsidR="004445DF" w:rsidRDefault="00444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F6B58" w14:textId="77777777" w:rsidR="00333C10" w:rsidRDefault="00A2722B">
    <w:pPr>
      <w:pStyle w:val="Header"/>
    </w:pPr>
    <w:r>
      <w:rPr>
        <w:noProof/>
        <w:lang w:val="en-GB"/>
      </w:rPr>
      <w:drawing>
        <wp:anchor distT="152400" distB="152400" distL="152400" distR="152400" simplePos="0" relativeHeight="251658240" behindDoc="1" locked="0" layoutInCell="1" allowOverlap="1" wp14:anchorId="40AFFAB2" wp14:editId="3A316025">
          <wp:simplePos x="0" y="0"/>
          <wp:positionH relativeFrom="page">
            <wp:posOffset>-104139</wp:posOffset>
          </wp:positionH>
          <wp:positionV relativeFrom="page">
            <wp:posOffset>-114300</wp:posOffset>
          </wp:positionV>
          <wp:extent cx="7772400" cy="10994033"/>
          <wp:effectExtent l="0" t="0" r="0" b="0"/>
          <wp:wrapNone/>
          <wp:docPr id="1073741825" name="officeArt object" descr="Untitled:Users:michaelconnor:Downloads:Job Ad2.jpg"/>
          <wp:cNvGraphicFramePr/>
          <a:graphic xmlns:a="http://schemas.openxmlformats.org/drawingml/2006/main">
            <a:graphicData uri="http://schemas.openxmlformats.org/drawingml/2006/picture">
              <pic:pic xmlns:pic="http://schemas.openxmlformats.org/drawingml/2006/picture">
                <pic:nvPicPr>
                  <pic:cNvPr id="1073741825" name="image2.jpeg" descr="Untitled:Users:michaelconnor:Downloads:Job Ad2.jpg"/>
                  <pic:cNvPicPr>
                    <a:picLocks noChangeAspect="1"/>
                  </pic:cNvPicPr>
                </pic:nvPicPr>
                <pic:blipFill>
                  <a:blip r:embed="rId1"/>
                  <a:stretch>
                    <a:fillRect/>
                  </a:stretch>
                </pic:blipFill>
                <pic:spPr>
                  <a:xfrm>
                    <a:off x="0" y="0"/>
                    <a:ext cx="7772400" cy="1099403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1F57"/>
    <w:multiLevelType w:val="hybridMultilevel"/>
    <w:tmpl w:val="1B9238E8"/>
    <w:lvl w:ilvl="0" w:tplc="CBC6038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C25507"/>
    <w:multiLevelType w:val="hybridMultilevel"/>
    <w:tmpl w:val="4576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714A3"/>
    <w:multiLevelType w:val="singleLevel"/>
    <w:tmpl w:val="77D0F184"/>
    <w:lvl w:ilvl="0">
      <w:start w:val="1"/>
      <w:numFmt w:val="decimal"/>
      <w:lvlText w:val="%1."/>
      <w:lvlJc w:val="left"/>
      <w:pPr>
        <w:tabs>
          <w:tab w:val="num" w:pos="720"/>
        </w:tabs>
        <w:ind w:left="720" w:hanging="720"/>
      </w:pPr>
      <w:rPr>
        <w:rFonts w:hint="default"/>
      </w:rPr>
    </w:lvl>
  </w:abstractNum>
  <w:abstractNum w:abstractNumId="3" w15:restartNumberingAfterBreak="0">
    <w:nsid w:val="403564CE"/>
    <w:multiLevelType w:val="hybridMultilevel"/>
    <w:tmpl w:val="E2881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900837">
    <w:abstractNumId w:val="1"/>
  </w:num>
  <w:num w:numId="2" w16cid:durableId="815804891">
    <w:abstractNumId w:val="3"/>
  </w:num>
  <w:num w:numId="3" w16cid:durableId="1988852428">
    <w:abstractNumId w:val="2"/>
  </w:num>
  <w:num w:numId="4" w16cid:durableId="1141312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10"/>
    <w:rsid w:val="00004C77"/>
    <w:rsid w:val="00333C10"/>
    <w:rsid w:val="004445DF"/>
    <w:rsid w:val="009C48C7"/>
    <w:rsid w:val="00A2722B"/>
    <w:rsid w:val="00B41D10"/>
    <w:rsid w:val="00C74E93"/>
    <w:rsid w:val="00F26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77801"/>
  <w15:docId w15:val="{F7421FCE-CF98-4CC8-8107-90567589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hAnsi="Cambr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perkins@allhallowsrc.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BE170BDD-8D44-4223-9614-C823D244DFC8}"/>
</file>

<file path=customXml/itemProps2.xml><?xml version="1.0" encoding="utf-8"?>
<ds:datastoreItem xmlns:ds="http://schemas.openxmlformats.org/officeDocument/2006/customXml" ds:itemID="{54B02E50-6BB1-4C93-BB1F-C3ED1B4410E7}"/>
</file>

<file path=customXml/itemProps3.xml><?xml version="1.0" encoding="utf-8"?>
<ds:datastoreItem xmlns:ds="http://schemas.openxmlformats.org/officeDocument/2006/customXml" ds:itemID="{B8921B22-DCD2-4EE8-B2A7-C501CB4033F8}"/>
</file>

<file path=docProps/app.xml><?xml version="1.0" encoding="utf-8"?>
<Properties xmlns="http://schemas.openxmlformats.org/officeDocument/2006/extended-properties" xmlns:vt="http://schemas.openxmlformats.org/officeDocument/2006/docPropsVTypes">
  <Template>Normal</Template>
  <TotalTime>0</TotalTime>
  <Pages>4</Pages>
  <Words>875</Words>
  <Characters>4993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 Perkins</dc:creator>
  <cp:lastModifiedBy>Millie Burton</cp:lastModifiedBy>
  <cp:revision>2</cp:revision>
  <dcterms:created xsi:type="dcterms:W3CDTF">2026-05-27T12:44:00Z</dcterms:created>
  <dcterms:modified xsi:type="dcterms:W3CDTF">2026-05-27T12:44:00Z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