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C4C1" w14:textId="7D8551F1" w:rsidR="006B3CE2" w:rsidRPr="00542ED7" w:rsidRDefault="00E65ED2" w:rsidP="006B3CE2">
      <w:pPr>
        <w:spacing w:after="0"/>
        <w:rPr>
          <w:rFonts w:ascii="Arial" w:eastAsia="Times New Roman" w:hAnsi="Arial" w:cs="Arial"/>
          <w:color w:val="212121"/>
        </w:rPr>
      </w:pPr>
      <w:r w:rsidRPr="00542ED7">
        <w:rPr>
          <w:rFonts w:ascii="Arial" w:hAnsi="Arial" w:cs="Arial"/>
          <w:b/>
          <w:noProof/>
          <w:sz w:val="20"/>
          <w:szCs w:val="20"/>
          <w:lang w:eastAsia="en-GB"/>
        </w:rPr>
        <w:drawing>
          <wp:anchor distT="0" distB="0" distL="114300" distR="114300" simplePos="0" relativeHeight="251662336" behindDoc="1" locked="0" layoutInCell="1" allowOverlap="1" wp14:anchorId="15CD8E5F" wp14:editId="5B6CC5CC">
            <wp:simplePos x="0" y="0"/>
            <wp:positionH relativeFrom="column">
              <wp:posOffset>0</wp:posOffset>
            </wp:positionH>
            <wp:positionV relativeFrom="paragraph">
              <wp:posOffset>0</wp:posOffset>
            </wp:positionV>
            <wp:extent cx="812800" cy="96901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lue grey bad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2800" cy="969010"/>
                    </a:xfrm>
                    <a:prstGeom prst="rect">
                      <a:avLst/>
                    </a:prstGeom>
                  </pic:spPr>
                </pic:pic>
              </a:graphicData>
            </a:graphic>
          </wp:anchor>
        </w:drawing>
      </w:r>
      <w:r w:rsidR="006B3CE2" w:rsidRPr="00542ED7">
        <w:rPr>
          <w:rFonts w:ascii="Arial" w:eastAsia="Times New Roman" w:hAnsi="Arial" w:cs="Arial"/>
          <w:b/>
          <w:color w:val="212121"/>
        </w:rPr>
        <w:t>Science Teacher</w:t>
      </w:r>
      <w:r w:rsidR="006B3CE2" w:rsidRPr="00542ED7">
        <w:rPr>
          <w:rFonts w:ascii="Arial" w:eastAsia="Times New Roman" w:hAnsi="Arial" w:cs="Arial"/>
          <w:color w:val="212121"/>
        </w:rPr>
        <w:t xml:space="preserve"> Vacancy (Physics or Chemistry Specialist) St Joseph’s RC High</w:t>
      </w:r>
    </w:p>
    <w:p w14:paraId="0BA415D8" w14:textId="0CD8CABD" w:rsidR="00542ED7" w:rsidRPr="00542ED7" w:rsidRDefault="00542ED7" w:rsidP="00542ED7">
      <w:pPr>
        <w:rPr>
          <w:rFonts w:ascii="Arial" w:eastAsia="Times New Roman" w:hAnsi="Arial" w:cs="Arial"/>
          <w:i/>
          <w:color w:val="212121"/>
        </w:rPr>
      </w:pPr>
      <w:r w:rsidRPr="00542ED7">
        <w:rPr>
          <w:rFonts w:ascii="Arial" w:eastAsia="Times New Roman" w:hAnsi="Arial" w:cs="Arial"/>
          <w:b/>
          <w:color w:val="212121"/>
        </w:rPr>
        <w:t>Suitable for:</w:t>
      </w:r>
      <w:r w:rsidRPr="00542ED7">
        <w:rPr>
          <w:rFonts w:ascii="Arial" w:eastAsia="Times New Roman" w:hAnsi="Arial" w:cs="Arial"/>
          <w:color w:val="212121"/>
        </w:rPr>
        <w:t xml:space="preserve"> </w:t>
      </w:r>
      <w:r w:rsidRPr="00542ED7">
        <w:rPr>
          <w:rFonts w:ascii="Arial" w:eastAsia="Times New Roman" w:hAnsi="Arial" w:cs="Arial"/>
          <w:i/>
          <w:color w:val="212121"/>
        </w:rPr>
        <w:t>This post is suitable for either someone with a science related degree wishing to train on the job with us as an apprentice teacher (Salaried</w:t>
      </w:r>
      <w:r>
        <w:rPr>
          <w:rFonts w:ascii="Arial" w:eastAsia="Times New Roman" w:hAnsi="Arial" w:cs="Arial"/>
          <w:i/>
          <w:color w:val="212121"/>
        </w:rPr>
        <w:t xml:space="preserve"> with training</w:t>
      </w:r>
      <w:r w:rsidRPr="00542ED7">
        <w:rPr>
          <w:rFonts w:ascii="Arial" w:eastAsia="Times New Roman" w:hAnsi="Arial" w:cs="Arial"/>
          <w:i/>
          <w:color w:val="212121"/>
        </w:rPr>
        <w:t>) or an early career teacher wishing to build and develop their practice with the support of an experienced team. (Main pay scale) </w:t>
      </w:r>
    </w:p>
    <w:p w14:paraId="36694A63" w14:textId="36C045E8"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September 2026 start</w:t>
      </w:r>
    </w:p>
    <w:p w14:paraId="3993DC34" w14:textId="2D2DFDDD" w:rsidR="006B3CE2" w:rsidRPr="00542ED7" w:rsidRDefault="006B3CE2" w:rsidP="006B3CE2">
      <w:pPr>
        <w:rPr>
          <w:rFonts w:ascii="Arial" w:eastAsia="Times New Roman" w:hAnsi="Arial" w:cs="Arial"/>
          <w:b/>
          <w:color w:val="212121"/>
        </w:rPr>
      </w:pPr>
      <w:r w:rsidRPr="00542ED7">
        <w:rPr>
          <w:rFonts w:ascii="Arial" w:eastAsia="Times New Roman" w:hAnsi="Arial" w:cs="Arial"/>
          <w:color w:val="212121"/>
        </w:rPr>
        <w:t>We are looking for a dynamic, creative individual with ambition and drive, who is passionate about improving the lives of young people through exceptional science education. Joining a forward</w:t>
      </w:r>
      <w:r w:rsidRPr="00542ED7">
        <w:rPr>
          <w:rFonts w:ascii="Arial" w:eastAsia="Times New Roman" w:hAnsi="Arial" w:cs="Arial"/>
          <w:color w:val="212121"/>
        </w:rPr>
        <w:noBreakHyphen/>
        <w:t>looking and highly supportive department, inspired by our Christian values you will be given the opportunity to be at the forefront of a fast</w:t>
      </w:r>
      <w:r w:rsidRPr="00542ED7">
        <w:rPr>
          <w:rFonts w:ascii="Arial" w:eastAsia="Times New Roman" w:hAnsi="Arial" w:cs="Arial"/>
          <w:color w:val="212121"/>
        </w:rPr>
        <w:noBreakHyphen/>
        <w:t>paced, life</w:t>
      </w:r>
      <w:r w:rsidRPr="00542ED7">
        <w:rPr>
          <w:rFonts w:ascii="Arial" w:eastAsia="Times New Roman" w:hAnsi="Arial" w:cs="Arial"/>
          <w:color w:val="212121"/>
        </w:rPr>
        <w:noBreakHyphen/>
        <w:t>transforming team. This position is ideal for a science graduate who is ready to train to teach, or an ECT who is eager to be shaped, supported and inspired by experienced colleagues.</w:t>
      </w:r>
    </w:p>
    <w:p w14:paraId="03DD7D7F" w14:textId="7E035416"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This vacancy has arisen as our department continues to grow in strength and capacity. We are keen to recruit the right teacher who can buy into our inclusive vision and who is committed to delivering high</w:t>
      </w:r>
      <w:r w:rsidRPr="00542ED7">
        <w:rPr>
          <w:rFonts w:ascii="Arial" w:eastAsia="Times New Roman" w:hAnsi="Arial" w:cs="Arial"/>
          <w:color w:val="212121"/>
        </w:rPr>
        <w:noBreakHyphen/>
        <w:t>quality science education. We welcome applications from candidates who specialise in Physics or Chemistry, and who are willing to teach across all science specialisms as part of a collaborative and well</w:t>
      </w:r>
      <w:r w:rsidRPr="00542ED7">
        <w:rPr>
          <w:rFonts w:ascii="Arial" w:eastAsia="Times New Roman" w:hAnsi="Arial" w:cs="Arial"/>
          <w:color w:val="212121"/>
        </w:rPr>
        <w:noBreakHyphen/>
        <w:t>resourced team.</w:t>
      </w:r>
    </w:p>
    <w:p w14:paraId="7D27667F" w14:textId="6BF1AB08"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You will join a department with a proven track record of developing excellent practitioners. Our induction programme is highly effective, ensuring that new colleagues feel valued, nurtured and supported from the outset. You will work alongside teachers who naturally take responsibility for the success of the school, who never ‘walk past’ anything that can be improved, and who use their influence to do whatever it takes to improve children’s life chances.</w:t>
      </w:r>
    </w:p>
    <w:p w14:paraId="2A32A47A" w14:textId="4862D50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As a Catholic Christian community, we offer a fantastic opportunity to work with students who, with the right guidance, can be inspired to achieve the highest grades, as well as those who need additional support to reach their potential. You will be part of an ambitious team that celebrates success, nurtures talent and strives for academic excellence in all we do.</w:t>
      </w:r>
    </w:p>
    <w:p w14:paraId="73DC9F87" w14:textId="777777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We are determined in our mission to transform the lives of young people and create outstanding life chances through educational achievement. We are looking for an innovative, enthusiastic teacher who can inspire students of all ages and abilities, and who believes in the power of science to change the world.</w:t>
      </w:r>
    </w:p>
    <w:p w14:paraId="71E0FB9F" w14:textId="77777777" w:rsidR="006B3CE2" w:rsidRPr="00542ED7" w:rsidRDefault="006B3CE2" w:rsidP="006B3CE2">
      <w:pPr>
        <w:rPr>
          <w:rFonts w:ascii="Arial" w:eastAsia="Times New Roman" w:hAnsi="Arial" w:cs="Arial"/>
          <w:color w:val="212121"/>
        </w:rPr>
      </w:pPr>
    </w:p>
    <w:p w14:paraId="5F21ED15"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successful candidate will:</w:t>
      </w:r>
    </w:p>
    <w:p w14:paraId="3391353E" w14:textId="6F3A3A76"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Specialise in Physics or Chemistry, with the ability and willingness to teach across all science disciplines.  </w:t>
      </w:r>
    </w:p>
    <w:p w14:paraId="64B4539A" w14:textId="696C1562"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willing to actively support and contribute to the Catholic Christian ethos of our school.  </w:t>
      </w:r>
    </w:p>
    <w:p w14:paraId="74F8311B" w14:textId="2BCC1404"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a passion for teaching and the potential to inspire students and colleagues through a wide range of teaching and learning strategies.  </w:t>
      </w:r>
    </w:p>
    <w:p w14:paraId="7080C3CE" w14:textId="19762DEF"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Demonstrate strong assessment, monitoring, tracking and intervention skills.  </w:t>
      </w:r>
    </w:p>
    <w:p w14:paraId="16E49E5D" w14:textId="5430E2AA"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Be an enthusiastic and reflective classroom practitioner.  </w:t>
      </w:r>
    </w:p>
    <w:p w14:paraId="5B9C183F" w14:textId="2EEAECFE"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t>Have the resilience to work as part of a team to mend broken lives, fan the flames of enthusiasm and further inspire those already excited about a bright future.  </w:t>
      </w:r>
    </w:p>
    <w:p w14:paraId="0E5B0726" w14:textId="69D2DC48" w:rsidR="006B3CE2" w:rsidRPr="00542ED7" w:rsidRDefault="006B3CE2" w:rsidP="006B3CE2">
      <w:pPr>
        <w:pStyle w:val="ListParagraph"/>
        <w:numPr>
          <w:ilvl w:val="0"/>
          <w:numId w:val="8"/>
        </w:numPr>
        <w:rPr>
          <w:rFonts w:ascii="Arial" w:eastAsia="Times New Roman" w:hAnsi="Arial" w:cs="Arial"/>
          <w:color w:val="212121"/>
        </w:rPr>
      </w:pPr>
      <w:r w:rsidRPr="00542ED7">
        <w:rPr>
          <w:rFonts w:ascii="Arial" w:eastAsia="Times New Roman" w:hAnsi="Arial" w:cs="Arial"/>
          <w:color w:val="212121"/>
        </w:rPr>
        <w:lastRenderedPageBreak/>
        <w:t>Have the drive to prepare young people to be ‘game changers’ in the world.</w:t>
      </w:r>
    </w:p>
    <w:p w14:paraId="552E039C" w14:textId="77777777" w:rsidR="006B3CE2" w:rsidRPr="00542ED7" w:rsidRDefault="006B3CE2" w:rsidP="006B3CE2">
      <w:pPr>
        <w:rPr>
          <w:rFonts w:ascii="Arial" w:eastAsia="Times New Roman" w:hAnsi="Arial" w:cs="Arial"/>
          <w:color w:val="212121"/>
        </w:rPr>
      </w:pPr>
    </w:p>
    <w:p w14:paraId="63FFE32D" w14:textId="77777777" w:rsidR="006B3CE2" w:rsidRPr="00542ED7" w:rsidRDefault="006B3CE2" w:rsidP="006B3CE2">
      <w:pPr>
        <w:spacing w:after="0"/>
        <w:rPr>
          <w:rFonts w:ascii="Arial" w:hAnsi="Arial" w:cs="Arial"/>
          <w:b/>
          <w:noProof/>
          <w:sz w:val="20"/>
          <w:szCs w:val="20"/>
          <w:lang w:eastAsia="en-GB"/>
        </w:rPr>
      </w:pPr>
      <w:r w:rsidRPr="00542ED7">
        <w:rPr>
          <w:rFonts w:ascii="Arial" w:hAnsi="Arial" w:cs="Arial"/>
          <w:b/>
          <w:noProof/>
          <w:sz w:val="20"/>
          <w:szCs w:val="20"/>
          <w:lang w:eastAsia="en-GB"/>
        </w:rPr>
        <w:t>Our Mission</w:t>
      </w:r>
    </w:p>
    <w:p w14:paraId="6ABB26F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Jesus Christ is our family role model</w:t>
      </w:r>
    </w:p>
    <w:p w14:paraId="28D1AD1D"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Opening hearts and minds to dream the impossible and achieve beyond imagination</w:t>
      </w:r>
    </w:p>
    <w:p w14:paraId="0EEB08E8"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Valuing, nurturing and respecting every individual</w:t>
      </w:r>
    </w:p>
    <w:p w14:paraId="69C157D0"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Journeying together to build God’s Kingdom</w:t>
      </w:r>
    </w:p>
    <w:p w14:paraId="3952B4DC" w14:textId="77777777" w:rsidR="006B3CE2" w:rsidRPr="00542ED7" w:rsidRDefault="006B3CE2" w:rsidP="006B3CE2">
      <w:pPr>
        <w:spacing w:after="0"/>
        <w:rPr>
          <w:rFonts w:ascii="Arial" w:hAnsi="Arial" w:cs="Arial"/>
          <w:noProof/>
          <w:sz w:val="20"/>
          <w:szCs w:val="20"/>
          <w:lang w:eastAsia="en-GB"/>
        </w:rPr>
      </w:pPr>
      <w:r w:rsidRPr="00542ED7">
        <w:rPr>
          <w:rFonts w:ascii="Arial" w:hAnsi="Arial" w:cs="Arial"/>
          <w:noProof/>
          <w:sz w:val="20"/>
          <w:szCs w:val="20"/>
          <w:lang w:eastAsia="en-GB"/>
        </w:rPr>
        <w:t>Striving for academic excellence and celebrating success in all we do</w:t>
      </w:r>
    </w:p>
    <w:p w14:paraId="5C4001E0" w14:textId="77777777" w:rsidR="006B3CE2" w:rsidRPr="00542ED7" w:rsidRDefault="006B3CE2" w:rsidP="006B3CE2">
      <w:pPr>
        <w:rPr>
          <w:rFonts w:ascii="Arial" w:eastAsia="Times New Roman" w:hAnsi="Arial" w:cs="Arial"/>
          <w:color w:val="212121"/>
        </w:rPr>
      </w:pPr>
    </w:p>
    <w:p w14:paraId="51A0004D" w14:textId="6496E200"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We are fortunate to have a team with a broad range of expertise, skills and experience, and we welcome applications from candidates who share our passion for raising standards and delivering exceptional teaching and learning. Whether you are beginning your teaching journey or taking your next step as an ECT, you will find a department ready to support, challenge and champion you.</w:t>
      </w:r>
    </w:p>
    <w:p w14:paraId="02386444" w14:textId="77777777" w:rsidR="006B3CE2" w:rsidRPr="00542ED7" w:rsidRDefault="006B3CE2" w:rsidP="006B3CE2">
      <w:pPr>
        <w:rPr>
          <w:rFonts w:ascii="Arial" w:eastAsia="Times New Roman" w:hAnsi="Arial" w:cs="Arial"/>
          <w:color w:val="212121"/>
        </w:rPr>
      </w:pPr>
      <w:r w:rsidRPr="00542ED7">
        <w:rPr>
          <w:rFonts w:ascii="Arial" w:eastAsia="Times New Roman" w:hAnsi="Arial" w:cs="Arial"/>
          <w:color w:val="212121"/>
        </w:rPr>
        <w:t>Do you have what it takes to realise our dream? Can you inspire young people to dream the impossible and achieve beyond their wildest imagination? Join our life</w:t>
      </w:r>
      <w:r w:rsidRPr="00542ED7">
        <w:rPr>
          <w:rFonts w:ascii="Arial" w:eastAsia="Times New Roman" w:hAnsi="Arial" w:cs="Arial"/>
          <w:color w:val="212121"/>
        </w:rPr>
        <w:noBreakHyphen/>
        <w:t>transforming team.</w:t>
      </w:r>
    </w:p>
    <w:p w14:paraId="486B3375" w14:textId="77777777" w:rsidR="006B3CE2" w:rsidRPr="00542ED7" w:rsidRDefault="006B3CE2" w:rsidP="006B3CE2">
      <w:pPr>
        <w:rPr>
          <w:rFonts w:ascii="Arial" w:eastAsia="Times New Roman" w:hAnsi="Arial" w:cs="Arial"/>
          <w:color w:val="212121"/>
        </w:rPr>
      </w:pPr>
    </w:p>
    <w:p w14:paraId="53A1F688" w14:textId="77777777" w:rsidR="006B3CE2" w:rsidRPr="00542ED7" w:rsidRDefault="006B3CE2" w:rsidP="006B3CE2">
      <w:pPr>
        <w:rPr>
          <w:rFonts w:ascii="Arial" w:eastAsia="Times New Roman" w:hAnsi="Arial" w:cs="Arial"/>
          <w:b/>
          <w:color w:val="212121"/>
        </w:rPr>
      </w:pPr>
      <w:r w:rsidRPr="00542ED7">
        <w:rPr>
          <w:rFonts w:ascii="Arial" w:eastAsia="Times New Roman" w:hAnsi="Arial" w:cs="Arial"/>
          <w:b/>
          <w:color w:val="212121"/>
        </w:rPr>
        <w:t>The school is committed to safeguarding and promoting the welfare of young people and expects all staff and volunteers to share this commitment. The post is subject to an enhanced disclosure from the Disclosure and Barring Service.</w:t>
      </w:r>
    </w:p>
    <w:p w14:paraId="6AB6CE13" w14:textId="53DB93D1" w:rsidR="00E367EB" w:rsidRPr="00542ED7" w:rsidRDefault="00E367EB" w:rsidP="00E367EB">
      <w:pPr>
        <w:spacing w:after="0"/>
        <w:rPr>
          <w:rFonts w:ascii="Arial" w:hAnsi="Arial" w:cs="Arial"/>
          <w:sz w:val="20"/>
          <w:szCs w:val="20"/>
          <w:lang w:val="en"/>
        </w:rPr>
      </w:pPr>
      <w:r w:rsidRPr="00542ED7">
        <w:rPr>
          <w:rFonts w:ascii="Arial" w:hAnsi="Arial" w:cs="Arial"/>
          <w:sz w:val="20"/>
          <w:szCs w:val="20"/>
          <w:lang w:val="en"/>
        </w:rPr>
        <w:t xml:space="preserve">Application packs and further details can be obtained by emailing Mrs Sheenagh </w:t>
      </w:r>
      <w:proofErr w:type="spellStart"/>
      <w:r w:rsidRPr="00542ED7">
        <w:rPr>
          <w:rFonts w:ascii="Arial" w:hAnsi="Arial" w:cs="Arial"/>
          <w:sz w:val="20"/>
          <w:szCs w:val="20"/>
          <w:lang w:val="en"/>
        </w:rPr>
        <w:t>Currass</w:t>
      </w:r>
      <w:proofErr w:type="spellEnd"/>
      <w:r w:rsidRPr="00542ED7">
        <w:rPr>
          <w:rFonts w:ascii="Arial" w:hAnsi="Arial" w:cs="Arial"/>
          <w:sz w:val="20"/>
          <w:szCs w:val="20"/>
          <w:lang w:val="en"/>
        </w:rPr>
        <w:t xml:space="preserve"> – Head’s PA </w:t>
      </w:r>
      <w:hyperlink r:id="rId12" w:history="1">
        <w:r w:rsidR="003271BE" w:rsidRPr="004F33DA">
          <w:rPr>
            <w:rStyle w:val="Hyperlink"/>
            <w:rFonts w:ascii="Arial" w:hAnsi="Arial" w:cs="Arial"/>
            <w:sz w:val="20"/>
            <w:szCs w:val="20"/>
          </w:rPr>
          <w:t>recruitment@st-josephs.bolton.sch.uk</w:t>
        </w:r>
      </w:hyperlink>
      <w:r w:rsidRPr="00542ED7">
        <w:rPr>
          <w:rFonts w:ascii="Arial" w:hAnsi="Arial" w:cs="Arial"/>
          <w:sz w:val="20"/>
          <w:szCs w:val="20"/>
        </w:rPr>
        <w:t xml:space="preserve">. </w:t>
      </w:r>
      <w:r w:rsidRPr="00542ED7">
        <w:rPr>
          <w:rFonts w:ascii="Arial" w:hAnsi="Arial" w:cs="Arial"/>
          <w:sz w:val="20"/>
          <w:szCs w:val="20"/>
          <w:lang w:val="en"/>
        </w:rPr>
        <w:t xml:space="preserve"> or downloaded from the s</w:t>
      </w:r>
      <w:r w:rsidR="00C64173" w:rsidRPr="00542ED7">
        <w:rPr>
          <w:rFonts w:ascii="Arial" w:hAnsi="Arial" w:cs="Arial"/>
          <w:sz w:val="20"/>
          <w:szCs w:val="20"/>
          <w:lang w:val="en"/>
        </w:rPr>
        <w:t>chool website, Greater Jobs</w:t>
      </w:r>
      <w:r w:rsidR="007E7F7E">
        <w:rPr>
          <w:rFonts w:ascii="Arial" w:hAnsi="Arial" w:cs="Arial"/>
          <w:sz w:val="20"/>
          <w:szCs w:val="20"/>
          <w:lang w:val="en"/>
        </w:rPr>
        <w:t xml:space="preserve"> or </w:t>
      </w:r>
      <w:r w:rsidRPr="00542ED7">
        <w:rPr>
          <w:rFonts w:ascii="Arial" w:hAnsi="Arial" w:cs="Arial"/>
          <w:sz w:val="20"/>
          <w:szCs w:val="20"/>
          <w:lang w:val="en"/>
        </w:rPr>
        <w:t>TE</w:t>
      </w:r>
      <w:r w:rsidR="007E7F7E">
        <w:rPr>
          <w:rFonts w:ascii="Arial" w:hAnsi="Arial" w:cs="Arial"/>
          <w:sz w:val="20"/>
          <w:szCs w:val="20"/>
          <w:lang w:val="en"/>
        </w:rPr>
        <w:t>S online.</w:t>
      </w:r>
    </w:p>
    <w:p w14:paraId="6AB6CE14" w14:textId="77777777" w:rsidR="00131C17" w:rsidRPr="00542ED7" w:rsidRDefault="00131C17" w:rsidP="00E367EB">
      <w:pPr>
        <w:spacing w:after="0"/>
        <w:rPr>
          <w:rFonts w:ascii="Arial" w:hAnsi="Arial" w:cs="Arial"/>
          <w:sz w:val="20"/>
          <w:szCs w:val="20"/>
          <w:lang w:val="en"/>
        </w:rPr>
      </w:pPr>
    </w:p>
    <w:p w14:paraId="6AB6CE15" w14:textId="77777777" w:rsidR="007F1762" w:rsidRPr="00542ED7" w:rsidRDefault="007F1762" w:rsidP="00243762">
      <w:pPr>
        <w:spacing w:after="0"/>
        <w:rPr>
          <w:rFonts w:ascii="Arial" w:hAnsi="Arial" w:cs="Arial"/>
          <w:sz w:val="20"/>
          <w:szCs w:val="20"/>
        </w:rPr>
      </w:pPr>
    </w:p>
    <w:p w14:paraId="6AB6CE16" w14:textId="15632B3F" w:rsidR="006C6331" w:rsidRPr="00542ED7" w:rsidRDefault="00300F91" w:rsidP="00300F91">
      <w:pPr>
        <w:spacing w:after="0"/>
        <w:rPr>
          <w:rFonts w:ascii="Arial" w:hAnsi="Arial" w:cs="Arial"/>
          <w:sz w:val="20"/>
          <w:szCs w:val="20"/>
        </w:rPr>
      </w:pPr>
      <w:r w:rsidRPr="00542ED7">
        <w:rPr>
          <w:rFonts w:ascii="Arial" w:hAnsi="Arial" w:cs="Arial"/>
          <w:sz w:val="20"/>
          <w:szCs w:val="20"/>
        </w:rPr>
        <w:t>Applicatio</w:t>
      </w:r>
      <w:r w:rsidR="00556868" w:rsidRPr="00542ED7">
        <w:rPr>
          <w:rFonts w:ascii="Arial" w:hAnsi="Arial" w:cs="Arial"/>
          <w:sz w:val="20"/>
          <w:szCs w:val="20"/>
        </w:rPr>
        <w:t xml:space="preserve">ns to be received by: </w:t>
      </w:r>
      <w:r w:rsidR="007E7F7E">
        <w:rPr>
          <w:rFonts w:ascii="Arial" w:hAnsi="Arial" w:cs="Arial"/>
          <w:sz w:val="20"/>
          <w:szCs w:val="20"/>
        </w:rPr>
        <w:t>15</w:t>
      </w:r>
      <w:r w:rsidR="007E7F7E" w:rsidRPr="007E7F7E">
        <w:rPr>
          <w:rFonts w:ascii="Arial" w:hAnsi="Arial" w:cs="Arial"/>
          <w:sz w:val="20"/>
          <w:szCs w:val="20"/>
          <w:vertAlign w:val="superscript"/>
        </w:rPr>
        <w:t>th</w:t>
      </w:r>
      <w:r w:rsidR="007E7F7E">
        <w:rPr>
          <w:rFonts w:ascii="Arial" w:hAnsi="Arial" w:cs="Arial"/>
          <w:sz w:val="20"/>
          <w:szCs w:val="20"/>
        </w:rPr>
        <w:t xml:space="preserve"> March Midnight </w:t>
      </w:r>
    </w:p>
    <w:p w14:paraId="6AB6CE17" w14:textId="3627596B" w:rsidR="00D8514B" w:rsidRPr="00542ED7" w:rsidRDefault="00201F75" w:rsidP="00300F91">
      <w:pPr>
        <w:spacing w:after="0"/>
        <w:rPr>
          <w:rFonts w:ascii="Arial" w:hAnsi="Arial" w:cs="Arial"/>
          <w:sz w:val="20"/>
          <w:szCs w:val="20"/>
        </w:rPr>
      </w:pPr>
      <w:r w:rsidRPr="00542ED7">
        <w:rPr>
          <w:rFonts w:ascii="Arial" w:hAnsi="Arial" w:cs="Arial"/>
          <w:sz w:val="20"/>
          <w:szCs w:val="20"/>
        </w:rPr>
        <w:t>Shortlisting on:</w:t>
      </w:r>
      <w:r w:rsidR="001B4A23" w:rsidRPr="00542ED7">
        <w:rPr>
          <w:rFonts w:ascii="Arial" w:hAnsi="Arial" w:cs="Arial"/>
          <w:sz w:val="20"/>
          <w:szCs w:val="20"/>
        </w:rPr>
        <w:t xml:space="preserve"> </w:t>
      </w:r>
      <w:r w:rsidR="007E7F7E">
        <w:rPr>
          <w:rFonts w:ascii="Arial" w:hAnsi="Arial" w:cs="Arial"/>
          <w:sz w:val="20"/>
          <w:szCs w:val="20"/>
        </w:rPr>
        <w:t>TBC</w:t>
      </w:r>
    </w:p>
    <w:p w14:paraId="6AB6CE18" w14:textId="6FE3483F" w:rsidR="00D8514B" w:rsidRPr="00542ED7" w:rsidRDefault="007F1762" w:rsidP="00243762">
      <w:pPr>
        <w:spacing w:after="0"/>
        <w:rPr>
          <w:rFonts w:ascii="Arial" w:hAnsi="Arial" w:cs="Arial"/>
          <w:sz w:val="20"/>
          <w:szCs w:val="20"/>
        </w:rPr>
      </w:pPr>
      <w:r w:rsidRPr="00542ED7">
        <w:rPr>
          <w:rFonts w:ascii="Arial" w:hAnsi="Arial" w:cs="Arial"/>
          <w:sz w:val="20"/>
          <w:szCs w:val="20"/>
        </w:rPr>
        <w:t>Interviews on</w:t>
      </w:r>
      <w:r w:rsidR="00201F75" w:rsidRPr="00542ED7">
        <w:rPr>
          <w:rFonts w:ascii="Arial" w:hAnsi="Arial" w:cs="Arial"/>
          <w:sz w:val="20"/>
          <w:szCs w:val="20"/>
        </w:rPr>
        <w:t>:</w:t>
      </w:r>
      <w:r w:rsidR="00673B55" w:rsidRPr="00542ED7">
        <w:rPr>
          <w:rFonts w:ascii="Arial" w:hAnsi="Arial" w:cs="Arial"/>
          <w:sz w:val="20"/>
          <w:szCs w:val="20"/>
        </w:rPr>
        <w:t xml:space="preserve"> </w:t>
      </w:r>
      <w:r w:rsidR="007E7F7E">
        <w:rPr>
          <w:rFonts w:ascii="Arial" w:hAnsi="Arial" w:cs="Arial"/>
          <w:sz w:val="20"/>
          <w:szCs w:val="20"/>
        </w:rPr>
        <w:t>TBC</w:t>
      </w:r>
    </w:p>
    <w:p w14:paraId="6AB6CE19" w14:textId="77777777" w:rsidR="00150C47" w:rsidRPr="00542ED7" w:rsidRDefault="00150C47" w:rsidP="00243762">
      <w:pPr>
        <w:spacing w:after="0"/>
        <w:rPr>
          <w:rFonts w:ascii="Arial" w:hAnsi="Arial" w:cs="Arial"/>
          <w:sz w:val="20"/>
          <w:szCs w:val="20"/>
        </w:rPr>
      </w:pPr>
    </w:p>
    <w:p w14:paraId="6AB6CE1A" w14:textId="77777777" w:rsidR="00150C47" w:rsidRPr="00542ED7" w:rsidRDefault="00150C47" w:rsidP="00243762">
      <w:pPr>
        <w:spacing w:after="0"/>
        <w:rPr>
          <w:rFonts w:ascii="Arial" w:hAnsi="Arial" w:cs="Arial"/>
          <w:sz w:val="20"/>
          <w:szCs w:val="20"/>
        </w:rPr>
      </w:pPr>
    </w:p>
    <w:p w14:paraId="6AB6CE27" w14:textId="3D6A2F4D" w:rsidR="00150C47" w:rsidRPr="00542ED7" w:rsidRDefault="00150C47" w:rsidP="00243762">
      <w:pPr>
        <w:spacing w:after="0"/>
        <w:rPr>
          <w:rFonts w:ascii="Arial" w:hAnsi="Arial" w:cs="Arial"/>
          <w:sz w:val="20"/>
          <w:szCs w:val="20"/>
        </w:rPr>
      </w:pPr>
    </w:p>
    <w:sectPr w:rsidR="00150C47" w:rsidRPr="00542ED7" w:rsidSect="00131C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CE2C" w14:textId="77777777" w:rsidR="00EB603A" w:rsidRDefault="00EB603A" w:rsidP="00970F97">
      <w:pPr>
        <w:spacing w:after="0" w:line="240" w:lineRule="auto"/>
      </w:pPr>
      <w:r>
        <w:separator/>
      </w:r>
    </w:p>
  </w:endnote>
  <w:endnote w:type="continuationSeparator" w:id="0">
    <w:p w14:paraId="6AB6CE2D" w14:textId="77777777" w:rsidR="00EB603A" w:rsidRDefault="00EB603A" w:rsidP="00970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CE2A" w14:textId="77777777" w:rsidR="00EB603A" w:rsidRDefault="00EB603A" w:rsidP="00970F97">
      <w:pPr>
        <w:spacing w:after="0" w:line="240" w:lineRule="auto"/>
      </w:pPr>
      <w:r>
        <w:separator/>
      </w:r>
    </w:p>
  </w:footnote>
  <w:footnote w:type="continuationSeparator" w:id="0">
    <w:p w14:paraId="6AB6CE2B" w14:textId="77777777" w:rsidR="00EB603A" w:rsidRDefault="00EB603A" w:rsidP="00970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11651"/>
    <w:multiLevelType w:val="hybridMultilevel"/>
    <w:tmpl w:val="E96C803A"/>
    <w:lvl w:ilvl="0" w:tplc="792612D6">
      <w:numFmt w:val="bullet"/>
      <w:lvlText w:val="-"/>
      <w:lvlJc w:val="left"/>
      <w:pPr>
        <w:ind w:left="720" w:hanging="360"/>
      </w:pPr>
      <w:rPr>
        <w:rFonts w:ascii="Aptos" w:eastAsia="Times New Roman"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50039"/>
    <w:multiLevelType w:val="hybridMultilevel"/>
    <w:tmpl w:val="9798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F65F0"/>
    <w:multiLevelType w:val="hybridMultilevel"/>
    <w:tmpl w:val="D33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A9739A"/>
    <w:multiLevelType w:val="multilevel"/>
    <w:tmpl w:val="7BAA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21108"/>
    <w:multiLevelType w:val="hybridMultilevel"/>
    <w:tmpl w:val="1C62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06D5E"/>
    <w:multiLevelType w:val="hybridMultilevel"/>
    <w:tmpl w:val="F9C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C0609"/>
    <w:multiLevelType w:val="hybridMultilevel"/>
    <w:tmpl w:val="AC88750A"/>
    <w:lvl w:ilvl="0" w:tplc="3A6EE010">
      <w:start w:val="1"/>
      <w:numFmt w:val="bullet"/>
      <w:lvlText w:val=""/>
      <w:lvlJc w:val="left"/>
      <w:pPr>
        <w:tabs>
          <w:tab w:val="num" w:pos="813"/>
        </w:tabs>
        <w:ind w:left="81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81C3C65"/>
    <w:multiLevelType w:val="hybridMultilevel"/>
    <w:tmpl w:val="C1CC4CDC"/>
    <w:lvl w:ilvl="0" w:tplc="F828E0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284530">
    <w:abstractNumId w:val="3"/>
  </w:num>
  <w:num w:numId="2" w16cid:durableId="880244588">
    <w:abstractNumId w:val="6"/>
  </w:num>
  <w:num w:numId="3" w16cid:durableId="455370344">
    <w:abstractNumId w:val="2"/>
  </w:num>
  <w:num w:numId="4" w16cid:durableId="1701586665">
    <w:abstractNumId w:val="5"/>
  </w:num>
  <w:num w:numId="5" w16cid:durableId="2118136754">
    <w:abstractNumId w:val="7"/>
  </w:num>
  <w:num w:numId="6" w16cid:durableId="270868807">
    <w:abstractNumId w:val="1"/>
  </w:num>
  <w:num w:numId="7" w16cid:durableId="1927380026">
    <w:abstractNumId w:val="0"/>
  </w:num>
  <w:num w:numId="8" w16cid:durableId="179833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62"/>
    <w:rsid w:val="00080984"/>
    <w:rsid w:val="00083690"/>
    <w:rsid w:val="00085A3A"/>
    <w:rsid w:val="000E3E0E"/>
    <w:rsid w:val="0010438D"/>
    <w:rsid w:val="00130B4C"/>
    <w:rsid w:val="00131C17"/>
    <w:rsid w:val="00150C47"/>
    <w:rsid w:val="001573EB"/>
    <w:rsid w:val="001B19FC"/>
    <w:rsid w:val="001B4A23"/>
    <w:rsid w:val="00201F75"/>
    <w:rsid w:val="00205D4B"/>
    <w:rsid w:val="002169B9"/>
    <w:rsid w:val="00221CE0"/>
    <w:rsid w:val="002315DF"/>
    <w:rsid w:val="00243762"/>
    <w:rsid w:val="00254D1F"/>
    <w:rsid w:val="002632C7"/>
    <w:rsid w:val="00274327"/>
    <w:rsid w:val="002907A1"/>
    <w:rsid w:val="00297490"/>
    <w:rsid w:val="002A1B8B"/>
    <w:rsid w:val="002C2DDA"/>
    <w:rsid w:val="002D0806"/>
    <w:rsid w:val="002F5D7A"/>
    <w:rsid w:val="00300F91"/>
    <w:rsid w:val="003271BE"/>
    <w:rsid w:val="003340AC"/>
    <w:rsid w:val="003347A4"/>
    <w:rsid w:val="0033551D"/>
    <w:rsid w:val="00341968"/>
    <w:rsid w:val="00354E98"/>
    <w:rsid w:val="00361F71"/>
    <w:rsid w:val="003732F1"/>
    <w:rsid w:val="003A5AA1"/>
    <w:rsid w:val="003C6D2B"/>
    <w:rsid w:val="003E2254"/>
    <w:rsid w:val="003E7991"/>
    <w:rsid w:val="0043038B"/>
    <w:rsid w:val="004867D5"/>
    <w:rsid w:val="00487834"/>
    <w:rsid w:val="00491390"/>
    <w:rsid w:val="00495BBF"/>
    <w:rsid w:val="004F22F8"/>
    <w:rsid w:val="00542ED7"/>
    <w:rsid w:val="00556868"/>
    <w:rsid w:val="00567716"/>
    <w:rsid w:val="00571F2D"/>
    <w:rsid w:val="005D4099"/>
    <w:rsid w:val="006005B7"/>
    <w:rsid w:val="00673B55"/>
    <w:rsid w:val="00682862"/>
    <w:rsid w:val="00691451"/>
    <w:rsid w:val="006B03B5"/>
    <w:rsid w:val="006B3910"/>
    <w:rsid w:val="006B3CE2"/>
    <w:rsid w:val="006B630D"/>
    <w:rsid w:val="006C6331"/>
    <w:rsid w:val="006D3FC4"/>
    <w:rsid w:val="006D5E85"/>
    <w:rsid w:val="006E0C4B"/>
    <w:rsid w:val="00761891"/>
    <w:rsid w:val="007B20FE"/>
    <w:rsid w:val="007E7F7E"/>
    <w:rsid w:val="007F1762"/>
    <w:rsid w:val="00836875"/>
    <w:rsid w:val="008574CD"/>
    <w:rsid w:val="008920EE"/>
    <w:rsid w:val="008C3075"/>
    <w:rsid w:val="008D6F53"/>
    <w:rsid w:val="008F0187"/>
    <w:rsid w:val="00905A83"/>
    <w:rsid w:val="00910A86"/>
    <w:rsid w:val="00970F97"/>
    <w:rsid w:val="009923DF"/>
    <w:rsid w:val="00A01427"/>
    <w:rsid w:val="00A12962"/>
    <w:rsid w:val="00AA0C2C"/>
    <w:rsid w:val="00AD05D9"/>
    <w:rsid w:val="00B46502"/>
    <w:rsid w:val="00BD4AA9"/>
    <w:rsid w:val="00BD6018"/>
    <w:rsid w:val="00C613C8"/>
    <w:rsid w:val="00C61C0A"/>
    <w:rsid w:val="00C64173"/>
    <w:rsid w:val="00C87AAC"/>
    <w:rsid w:val="00CC1982"/>
    <w:rsid w:val="00CF64F9"/>
    <w:rsid w:val="00D157BF"/>
    <w:rsid w:val="00D21014"/>
    <w:rsid w:val="00D52971"/>
    <w:rsid w:val="00D72473"/>
    <w:rsid w:val="00D73C75"/>
    <w:rsid w:val="00D74670"/>
    <w:rsid w:val="00D8514B"/>
    <w:rsid w:val="00DA7362"/>
    <w:rsid w:val="00DF3F02"/>
    <w:rsid w:val="00E367EB"/>
    <w:rsid w:val="00E45296"/>
    <w:rsid w:val="00E65ED2"/>
    <w:rsid w:val="00E770C1"/>
    <w:rsid w:val="00EA74A4"/>
    <w:rsid w:val="00EB603A"/>
    <w:rsid w:val="00ED37B0"/>
    <w:rsid w:val="00EE62C6"/>
    <w:rsid w:val="00F147FA"/>
    <w:rsid w:val="00F8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6CDF7"/>
  <w15:docId w15:val="{A7712D94-C897-4533-ADD1-6BA7B118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0C4B"/>
    <w:pPr>
      <w:keepNext/>
      <w:spacing w:after="0" w:line="240" w:lineRule="auto"/>
      <w:outlineLvl w:val="0"/>
    </w:pPr>
    <w:rPr>
      <w:rFonts w:ascii="Comic Sans MS" w:eastAsia="Times New Roman" w:hAnsi="Comic Sans MS"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362"/>
    <w:rPr>
      <w:b/>
      <w:bCs/>
    </w:rPr>
  </w:style>
  <w:style w:type="paragraph" w:styleId="NormalWeb">
    <w:name w:val="Normal (Web)"/>
    <w:basedOn w:val="Normal"/>
    <w:uiPriority w:val="99"/>
    <w:semiHidden/>
    <w:unhideWhenUsed/>
    <w:rsid w:val="00DA73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3762"/>
    <w:pPr>
      <w:ind w:left="720"/>
      <w:contextualSpacing/>
    </w:pPr>
  </w:style>
  <w:style w:type="paragraph" w:styleId="BalloonText">
    <w:name w:val="Balloon Text"/>
    <w:basedOn w:val="Normal"/>
    <w:link w:val="BalloonTextChar"/>
    <w:uiPriority w:val="99"/>
    <w:semiHidden/>
    <w:unhideWhenUsed/>
    <w:rsid w:val="00D8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4B"/>
    <w:rPr>
      <w:rFonts w:ascii="Tahoma" w:hAnsi="Tahoma" w:cs="Tahoma"/>
      <w:sz w:val="16"/>
      <w:szCs w:val="16"/>
    </w:rPr>
  </w:style>
  <w:style w:type="character" w:customStyle="1" w:styleId="Heading1Char">
    <w:name w:val="Heading 1 Char"/>
    <w:basedOn w:val="DefaultParagraphFont"/>
    <w:link w:val="Heading1"/>
    <w:rsid w:val="006E0C4B"/>
    <w:rPr>
      <w:rFonts w:ascii="Comic Sans MS" w:eastAsia="Times New Roman" w:hAnsi="Comic Sans MS" w:cs="Times New Roman"/>
      <w:b/>
      <w:bCs/>
      <w:sz w:val="24"/>
      <w:szCs w:val="20"/>
      <w:u w:val="single"/>
    </w:rPr>
  </w:style>
  <w:style w:type="paragraph" w:styleId="Header">
    <w:name w:val="header"/>
    <w:basedOn w:val="Normal"/>
    <w:link w:val="HeaderChar"/>
    <w:uiPriority w:val="99"/>
    <w:unhideWhenUsed/>
    <w:rsid w:val="0097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F97"/>
  </w:style>
  <w:style w:type="paragraph" w:styleId="Footer">
    <w:name w:val="footer"/>
    <w:basedOn w:val="Normal"/>
    <w:link w:val="FooterChar"/>
    <w:uiPriority w:val="99"/>
    <w:unhideWhenUsed/>
    <w:rsid w:val="00970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F97"/>
  </w:style>
  <w:style w:type="character" w:styleId="Hyperlink">
    <w:name w:val="Hyperlink"/>
    <w:basedOn w:val="DefaultParagraphFont"/>
    <w:uiPriority w:val="99"/>
    <w:unhideWhenUsed/>
    <w:rsid w:val="00E36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072">
      <w:bodyDiv w:val="1"/>
      <w:marLeft w:val="0"/>
      <w:marRight w:val="0"/>
      <w:marTop w:val="0"/>
      <w:marBottom w:val="0"/>
      <w:divBdr>
        <w:top w:val="none" w:sz="0" w:space="0" w:color="auto"/>
        <w:left w:val="none" w:sz="0" w:space="0" w:color="auto"/>
        <w:bottom w:val="none" w:sz="0" w:space="0" w:color="auto"/>
        <w:right w:val="none" w:sz="0" w:space="0" w:color="auto"/>
      </w:divBdr>
    </w:div>
    <w:div w:id="827868866">
      <w:bodyDiv w:val="1"/>
      <w:marLeft w:val="0"/>
      <w:marRight w:val="0"/>
      <w:marTop w:val="0"/>
      <w:marBottom w:val="0"/>
      <w:divBdr>
        <w:top w:val="none" w:sz="0" w:space="0" w:color="auto"/>
        <w:left w:val="none" w:sz="0" w:space="0" w:color="auto"/>
        <w:bottom w:val="none" w:sz="0" w:space="0" w:color="auto"/>
        <w:right w:val="none" w:sz="0" w:space="0" w:color="auto"/>
      </w:divBdr>
    </w:div>
    <w:div w:id="921523623">
      <w:bodyDiv w:val="1"/>
      <w:marLeft w:val="0"/>
      <w:marRight w:val="0"/>
      <w:marTop w:val="0"/>
      <w:marBottom w:val="0"/>
      <w:divBdr>
        <w:top w:val="none" w:sz="0" w:space="0" w:color="auto"/>
        <w:left w:val="none" w:sz="0" w:space="0" w:color="auto"/>
        <w:bottom w:val="none" w:sz="0" w:space="0" w:color="auto"/>
        <w:right w:val="none" w:sz="0" w:space="0" w:color="auto"/>
      </w:divBdr>
    </w:div>
    <w:div w:id="1232041549">
      <w:bodyDiv w:val="1"/>
      <w:marLeft w:val="0"/>
      <w:marRight w:val="0"/>
      <w:marTop w:val="0"/>
      <w:marBottom w:val="0"/>
      <w:divBdr>
        <w:top w:val="none" w:sz="0" w:space="0" w:color="auto"/>
        <w:left w:val="none" w:sz="0" w:space="0" w:color="auto"/>
        <w:bottom w:val="none" w:sz="0" w:space="0" w:color="auto"/>
        <w:right w:val="none" w:sz="0" w:space="0" w:color="auto"/>
      </w:divBdr>
      <w:divsChild>
        <w:div w:id="20857676">
          <w:marLeft w:val="0"/>
          <w:marRight w:val="0"/>
          <w:marTop w:val="0"/>
          <w:marBottom w:val="0"/>
          <w:divBdr>
            <w:top w:val="none" w:sz="0" w:space="0" w:color="auto"/>
            <w:left w:val="none" w:sz="0" w:space="0" w:color="auto"/>
            <w:bottom w:val="none" w:sz="0" w:space="0" w:color="auto"/>
            <w:right w:val="none" w:sz="0" w:space="0" w:color="auto"/>
          </w:divBdr>
          <w:divsChild>
            <w:div w:id="895776730">
              <w:marLeft w:val="0"/>
              <w:marRight w:val="0"/>
              <w:marTop w:val="0"/>
              <w:marBottom w:val="360"/>
              <w:divBdr>
                <w:top w:val="single" w:sz="48" w:space="0" w:color="FFFFFF"/>
                <w:left w:val="none" w:sz="0" w:space="0" w:color="auto"/>
                <w:bottom w:val="none" w:sz="0" w:space="0" w:color="auto"/>
                <w:right w:val="none" w:sz="0" w:space="0" w:color="auto"/>
              </w:divBdr>
              <w:divsChild>
                <w:div w:id="989140648">
                  <w:marLeft w:val="0"/>
                  <w:marRight w:val="0"/>
                  <w:marTop w:val="0"/>
                  <w:marBottom w:val="0"/>
                  <w:divBdr>
                    <w:top w:val="none" w:sz="0" w:space="0" w:color="auto"/>
                    <w:left w:val="none" w:sz="0" w:space="0" w:color="auto"/>
                    <w:bottom w:val="none" w:sz="0" w:space="0" w:color="auto"/>
                    <w:right w:val="none" w:sz="0" w:space="0" w:color="auto"/>
                  </w:divBdr>
                  <w:divsChild>
                    <w:div w:id="1011376213">
                      <w:marLeft w:val="150"/>
                      <w:marRight w:val="150"/>
                      <w:marTop w:val="0"/>
                      <w:marBottom w:val="0"/>
                      <w:divBdr>
                        <w:top w:val="none" w:sz="0" w:space="0" w:color="auto"/>
                        <w:left w:val="none" w:sz="0" w:space="0" w:color="auto"/>
                        <w:bottom w:val="none" w:sz="0" w:space="0" w:color="auto"/>
                        <w:right w:val="none" w:sz="0" w:space="0" w:color="auto"/>
                      </w:divBdr>
                      <w:divsChild>
                        <w:div w:id="57748361">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josephs.bolto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A64075C-71F8-4A21-B979-7F37F56585B5}">
  <ds:schemaRefs>
    <ds:schemaRef ds:uri="http://schemas.openxmlformats.org/officeDocument/2006/bibliography"/>
  </ds:schemaRefs>
</ds:datastoreItem>
</file>

<file path=customXml/itemProps2.xml><?xml version="1.0" encoding="utf-8"?>
<ds:datastoreItem xmlns:ds="http://schemas.openxmlformats.org/officeDocument/2006/customXml" ds:itemID="{A521D94B-CB68-4587-A509-91485466E3CB}"/>
</file>

<file path=customXml/itemProps3.xml><?xml version="1.0" encoding="utf-8"?>
<ds:datastoreItem xmlns:ds="http://schemas.openxmlformats.org/officeDocument/2006/customXml" ds:itemID="{5014B8A5-BAC3-4895-9DB8-FEC0D555DF7F}">
  <ds:schemaRefs>
    <ds:schemaRef ds:uri="http://schemas.microsoft.com/sharepoint/v3/contenttype/forms"/>
  </ds:schemaRefs>
</ds:datastoreItem>
</file>

<file path=customXml/itemProps4.xml><?xml version="1.0" encoding="utf-8"?>
<ds:datastoreItem xmlns:ds="http://schemas.openxmlformats.org/officeDocument/2006/customXml" ds:itemID="{65E03F7E-634C-46CA-8B4A-D25C5E7588E2}">
  <ds:schemaRef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29134e98-8e82-42da-91d6-6116a3c3cc81"/>
    <ds:schemaRef ds:uri="0d1adfa7-c87c-4296-9f98-7fc819c7563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3899</Characters>
  <Application>Microsoft Office Word</Application>
  <DocSecurity>4</DocSecurity>
  <Lines>69</Lines>
  <Paragraphs>29</Paragraphs>
  <ScaleCrop>false</ScaleCrop>
  <HeadingPairs>
    <vt:vector size="2" baseType="variant">
      <vt:variant>
        <vt:lpstr>Title</vt:lpstr>
      </vt:variant>
      <vt:variant>
        <vt:i4>1</vt:i4>
      </vt:variant>
    </vt:vector>
  </HeadingPairs>
  <TitlesOfParts>
    <vt:vector size="1" baseType="lpstr">
      <vt:lpstr/>
    </vt:vector>
  </TitlesOfParts>
  <Company>St Josephs RCHS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WoodsR</dc:creator>
  <cp:keywords/>
  <dc:description/>
  <cp:lastModifiedBy>Millie Burton</cp:lastModifiedBy>
  <cp:revision>2</cp:revision>
  <cp:lastPrinted>2017-03-14T11:07:00Z</cp:lastPrinted>
  <dcterms:created xsi:type="dcterms:W3CDTF">2026-03-04T11:49:00Z</dcterms:created>
  <dcterms:modified xsi:type="dcterms:W3CDTF">2026-03-04T11:49:00Z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