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D6332" w14:textId="5454C4C4" w:rsidR="00A05AE8" w:rsidRDefault="00A05AE8" w:rsidP="00093E06">
      <w:pPr>
        <w:pStyle w:val="NormalWeb"/>
        <w:shd w:val="clear" w:color="auto" w:fill="FFFFFF"/>
        <w:spacing w:line="384" w:lineRule="atLeast"/>
        <w:rPr>
          <w:rStyle w:val="Strong"/>
          <w:rFonts w:asciiTheme="majorHAnsi" w:hAnsiTheme="majorHAnsi" w:cstheme="majorHAnsi"/>
          <w:sz w:val="22"/>
          <w:szCs w:val="22"/>
        </w:rPr>
      </w:pPr>
      <w:r>
        <w:rPr>
          <w:rStyle w:val="Strong"/>
          <w:rFonts w:asciiTheme="majorHAnsi" w:hAnsiTheme="majorHAnsi" w:cstheme="majorHAnsi"/>
          <w:sz w:val="22"/>
          <w:szCs w:val="22"/>
        </w:rPr>
        <w:t>St Antony’s RC High School, a Voluntary Academy, Trafford</w:t>
      </w:r>
    </w:p>
    <w:p w14:paraId="7517721C" w14:textId="0EB29064" w:rsidR="00A05AE8" w:rsidRPr="00A05AE8" w:rsidRDefault="00A05AE8" w:rsidP="00A05AE8">
      <w:pPr>
        <w:pStyle w:val="NoSpacing"/>
        <w:rPr>
          <w:rStyle w:val="Strong"/>
          <w:rFonts w:asciiTheme="majorHAnsi" w:hAnsiTheme="majorHAnsi" w:cstheme="majorHAnsi"/>
          <w:b w:val="0"/>
          <w:bCs w:val="0"/>
        </w:rPr>
      </w:pPr>
      <w:r w:rsidRPr="00A05AE8">
        <w:rPr>
          <w:rStyle w:val="Strong"/>
          <w:rFonts w:asciiTheme="majorHAnsi" w:hAnsiTheme="majorHAnsi" w:cstheme="majorHAnsi"/>
          <w:b w:val="0"/>
          <w:bCs w:val="0"/>
        </w:rPr>
        <w:t>Bradfield Road</w:t>
      </w:r>
    </w:p>
    <w:p w14:paraId="616EF436" w14:textId="712BDEE8" w:rsidR="00A05AE8" w:rsidRPr="00A05AE8" w:rsidRDefault="00A05AE8" w:rsidP="00A05AE8">
      <w:pPr>
        <w:pStyle w:val="NoSpacing"/>
        <w:rPr>
          <w:rStyle w:val="Strong"/>
          <w:rFonts w:asciiTheme="majorHAnsi" w:hAnsiTheme="majorHAnsi" w:cstheme="majorHAnsi"/>
          <w:b w:val="0"/>
          <w:bCs w:val="0"/>
        </w:rPr>
      </w:pPr>
      <w:r w:rsidRPr="00A05AE8">
        <w:rPr>
          <w:rStyle w:val="Strong"/>
          <w:rFonts w:asciiTheme="majorHAnsi" w:hAnsiTheme="majorHAnsi" w:cstheme="majorHAnsi"/>
          <w:b w:val="0"/>
          <w:bCs w:val="0"/>
        </w:rPr>
        <w:t>Urmston</w:t>
      </w:r>
    </w:p>
    <w:p w14:paraId="50A5F2BB" w14:textId="5A4FE055" w:rsidR="00A05AE8" w:rsidRPr="00A05AE8" w:rsidRDefault="00A05AE8" w:rsidP="00A05AE8">
      <w:pPr>
        <w:pStyle w:val="NoSpacing"/>
        <w:rPr>
          <w:rStyle w:val="Strong"/>
          <w:rFonts w:asciiTheme="majorHAnsi" w:hAnsiTheme="majorHAnsi" w:cstheme="majorHAnsi"/>
          <w:b w:val="0"/>
          <w:bCs w:val="0"/>
        </w:rPr>
      </w:pPr>
      <w:r w:rsidRPr="00A05AE8">
        <w:rPr>
          <w:rStyle w:val="Strong"/>
          <w:rFonts w:asciiTheme="majorHAnsi" w:hAnsiTheme="majorHAnsi" w:cstheme="majorHAnsi"/>
          <w:b w:val="0"/>
          <w:bCs w:val="0"/>
        </w:rPr>
        <w:t>Manchester</w:t>
      </w:r>
    </w:p>
    <w:p w14:paraId="406A270B" w14:textId="04EAA4D2" w:rsidR="00A05AE8" w:rsidRDefault="00A05AE8" w:rsidP="00A05AE8">
      <w:pPr>
        <w:pStyle w:val="NoSpacing"/>
        <w:rPr>
          <w:rStyle w:val="Strong"/>
          <w:rFonts w:asciiTheme="majorHAnsi" w:hAnsiTheme="majorHAnsi" w:cstheme="majorHAnsi"/>
          <w:b w:val="0"/>
          <w:bCs w:val="0"/>
        </w:rPr>
      </w:pPr>
      <w:r w:rsidRPr="00A05AE8">
        <w:rPr>
          <w:rStyle w:val="Strong"/>
          <w:rFonts w:asciiTheme="majorHAnsi" w:hAnsiTheme="majorHAnsi" w:cstheme="majorHAnsi"/>
          <w:b w:val="0"/>
          <w:bCs w:val="0"/>
        </w:rPr>
        <w:t>M41 9PD</w:t>
      </w:r>
    </w:p>
    <w:p w14:paraId="3867BC92" w14:textId="77777777" w:rsidR="00A05AE8" w:rsidRDefault="00A05AE8" w:rsidP="00A05AE8">
      <w:pPr>
        <w:pStyle w:val="NoSpacing"/>
        <w:rPr>
          <w:rStyle w:val="Strong"/>
          <w:rFonts w:asciiTheme="majorHAnsi" w:hAnsiTheme="majorHAnsi" w:cstheme="majorHAnsi"/>
          <w:b w:val="0"/>
          <w:bCs w:val="0"/>
        </w:rPr>
      </w:pPr>
    </w:p>
    <w:p w14:paraId="46704168" w14:textId="5D9A56B1" w:rsidR="00A05AE8" w:rsidRPr="00A05AE8" w:rsidRDefault="00A05AE8" w:rsidP="00A05AE8">
      <w:pPr>
        <w:pStyle w:val="NoSpacing"/>
        <w:rPr>
          <w:rStyle w:val="Strong"/>
          <w:rFonts w:asciiTheme="majorHAnsi" w:hAnsiTheme="majorHAnsi" w:cstheme="majorHAnsi"/>
          <w:b w:val="0"/>
          <w:bCs w:val="0"/>
        </w:rPr>
      </w:pPr>
      <w:r>
        <w:rPr>
          <w:rStyle w:val="Strong"/>
          <w:rFonts w:asciiTheme="majorHAnsi" w:hAnsiTheme="majorHAnsi" w:cstheme="majorHAnsi"/>
          <w:b w:val="0"/>
          <w:bCs w:val="0"/>
        </w:rPr>
        <w:t>TEL No: 0161 911 8001</w:t>
      </w:r>
    </w:p>
    <w:p w14:paraId="76FC1FF0" w14:textId="44B05E45" w:rsidR="00093E06" w:rsidRPr="00123C60" w:rsidRDefault="00093E06" w:rsidP="00093E06">
      <w:pPr>
        <w:pStyle w:val="NormalWeb"/>
        <w:shd w:val="clear" w:color="auto" w:fill="FFFFFF"/>
        <w:spacing w:line="384" w:lineRule="atLeast"/>
        <w:rPr>
          <w:rStyle w:val="Strong"/>
          <w:rFonts w:asciiTheme="majorHAnsi" w:hAnsiTheme="majorHAnsi" w:cstheme="majorHAnsi"/>
          <w:sz w:val="22"/>
          <w:szCs w:val="22"/>
        </w:rPr>
      </w:pPr>
      <w:r w:rsidRPr="00123C60">
        <w:rPr>
          <w:rStyle w:val="Strong"/>
          <w:rFonts w:asciiTheme="majorHAnsi" w:hAnsiTheme="majorHAnsi" w:cstheme="majorHAnsi"/>
          <w:sz w:val="22"/>
          <w:szCs w:val="22"/>
        </w:rPr>
        <w:t xml:space="preserve">RECEPTIONIST / ADMINISTRATIVE ASSISTANT </w:t>
      </w:r>
    </w:p>
    <w:p w14:paraId="416225C9" w14:textId="77777777" w:rsidR="00123C60" w:rsidRDefault="00093E06" w:rsidP="00093E06">
      <w:pPr>
        <w:pStyle w:val="NormalWeb"/>
        <w:shd w:val="clear" w:color="auto" w:fill="FFFFFF"/>
        <w:spacing w:line="384" w:lineRule="atLeast"/>
        <w:rPr>
          <w:rStyle w:val="Strong"/>
          <w:rFonts w:asciiTheme="majorHAnsi" w:hAnsiTheme="majorHAnsi" w:cstheme="majorHAnsi"/>
          <w:sz w:val="22"/>
          <w:szCs w:val="22"/>
        </w:rPr>
      </w:pPr>
      <w:r w:rsidRPr="00123C60">
        <w:rPr>
          <w:rFonts w:asciiTheme="majorHAnsi" w:hAnsiTheme="majorHAnsi" w:cstheme="majorHAnsi"/>
          <w:b/>
          <w:bCs/>
          <w:sz w:val="22"/>
          <w:szCs w:val="22"/>
        </w:rPr>
        <w:t>Fixed Term for 6 months in the first instance</w:t>
      </w:r>
      <w:r w:rsidR="00452077" w:rsidRPr="00123C60">
        <w:rPr>
          <w:rFonts w:asciiTheme="majorHAnsi" w:hAnsiTheme="majorHAnsi" w:cstheme="majorHAnsi"/>
          <w:b/>
          <w:bCs/>
          <w:sz w:val="22"/>
          <w:szCs w:val="22"/>
        </w:rPr>
        <w:t>, to start as soon as possible</w:t>
      </w:r>
      <w:r w:rsidRPr="00123C60">
        <w:rPr>
          <w:rFonts w:asciiTheme="majorHAnsi" w:hAnsiTheme="majorHAnsi" w:cstheme="majorHAnsi"/>
          <w:b/>
          <w:bCs/>
          <w:sz w:val="22"/>
          <w:szCs w:val="22"/>
        </w:rPr>
        <w:br/>
      </w:r>
      <w:r w:rsidRPr="00123C60">
        <w:rPr>
          <w:rStyle w:val="Strong"/>
          <w:rFonts w:asciiTheme="majorHAnsi" w:hAnsiTheme="majorHAnsi" w:cstheme="majorHAnsi"/>
          <w:sz w:val="22"/>
          <w:szCs w:val="22"/>
        </w:rPr>
        <w:t xml:space="preserve">NJC Pay Scale, Band 2, Points </w:t>
      </w:r>
      <w:r w:rsidR="00A60BD3" w:rsidRPr="00123C60">
        <w:rPr>
          <w:rStyle w:val="Strong"/>
          <w:rFonts w:asciiTheme="majorHAnsi" w:hAnsiTheme="majorHAnsi" w:cstheme="majorHAnsi"/>
          <w:sz w:val="22"/>
          <w:szCs w:val="22"/>
        </w:rPr>
        <w:t>4-5</w:t>
      </w:r>
    </w:p>
    <w:p w14:paraId="6D506390" w14:textId="77777777" w:rsidR="00123C60" w:rsidRPr="00123C60" w:rsidRDefault="00123C60" w:rsidP="00123C60">
      <w:pPr>
        <w:pStyle w:val="NormalWeb"/>
        <w:shd w:val="clear" w:color="auto" w:fill="FFFFFF"/>
        <w:spacing w:line="384" w:lineRule="atLeast"/>
        <w:rPr>
          <w:rStyle w:val="Strong"/>
          <w:rFonts w:asciiTheme="majorHAnsi" w:hAnsiTheme="majorHAnsi" w:cstheme="majorHAnsi"/>
          <w:sz w:val="22"/>
          <w:szCs w:val="22"/>
        </w:rPr>
      </w:pPr>
      <w:r w:rsidRPr="00123C60">
        <w:rPr>
          <w:rStyle w:val="Strong"/>
          <w:rFonts w:asciiTheme="majorHAnsi" w:hAnsiTheme="majorHAnsi" w:cstheme="majorHAnsi"/>
          <w:sz w:val="22"/>
          <w:szCs w:val="22"/>
        </w:rPr>
        <w:t>Salary £23,114 - £23,500. Actual pro rata  salary £20,897 - £21,228 subject to pending pay award</w:t>
      </w:r>
    </w:p>
    <w:p w14:paraId="40087975" w14:textId="77777777" w:rsidR="00123C60" w:rsidRPr="00123C60" w:rsidRDefault="00123C60" w:rsidP="00123C60">
      <w:pPr>
        <w:pStyle w:val="NormalWeb"/>
        <w:shd w:val="clear" w:color="auto" w:fill="FFFFFF"/>
        <w:spacing w:line="384" w:lineRule="atLeast"/>
        <w:rPr>
          <w:rFonts w:asciiTheme="majorHAnsi" w:hAnsiTheme="majorHAnsi" w:cstheme="majorHAnsi"/>
          <w:sz w:val="22"/>
          <w:szCs w:val="22"/>
        </w:rPr>
      </w:pPr>
      <w:r w:rsidRPr="00123C60">
        <w:rPr>
          <w:rStyle w:val="Strong"/>
          <w:rFonts w:asciiTheme="majorHAnsi" w:hAnsiTheme="majorHAnsi" w:cstheme="majorHAnsi"/>
          <w:sz w:val="22"/>
          <w:szCs w:val="22"/>
        </w:rPr>
        <w:t>Closing Date – Friday 06 September at 4.00pm</w:t>
      </w:r>
      <w:r>
        <w:rPr>
          <w:rStyle w:val="Strong"/>
          <w:rFonts w:asciiTheme="majorHAnsi" w:hAnsiTheme="majorHAnsi" w:cstheme="majorHAnsi"/>
          <w:sz w:val="22"/>
          <w:szCs w:val="22"/>
        </w:rPr>
        <w:t xml:space="preserve"> -  I</w:t>
      </w:r>
      <w:r w:rsidRPr="00123C60">
        <w:rPr>
          <w:rStyle w:val="Strong"/>
          <w:rFonts w:asciiTheme="majorHAnsi" w:hAnsiTheme="majorHAnsi" w:cstheme="majorHAnsi"/>
          <w:sz w:val="22"/>
          <w:szCs w:val="22"/>
        </w:rPr>
        <w:t>nterviews will take place the following week</w:t>
      </w:r>
    </w:p>
    <w:p w14:paraId="202857F2" w14:textId="77777777" w:rsidR="00093E06" w:rsidRPr="00123C60" w:rsidRDefault="00093E06" w:rsidP="00093E06">
      <w:pPr>
        <w:pStyle w:val="NormalWeb"/>
        <w:shd w:val="clear" w:color="auto" w:fill="FFFFFF"/>
        <w:spacing w:line="384" w:lineRule="atLeast"/>
        <w:rPr>
          <w:rStyle w:val="Strong"/>
          <w:rFonts w:asciiTheme="majorHAnsi" w:hAnsiTheme="majorHAnsi" w:cstheme="majorHAnsi"/>
          <w:sz w:val="22"/>
          <w:szCs w:val="22"/>
        </w:rPr>
      </w:pPr>
      <w:r w:rsidRPr="00123C60">
        <w:rPr>
          <w:rStyle w:val="Strong"/>
          <w:rFonts w:asciiTheme="majorHAnsi" w:hAnsiTheme="majorHAnsi" w:cstheme="majorHAnsi"/>
          <w:sz w:val="22"/>
          <w:szCs w:val="22"/>
        </w:rPr>
        <w:t>36.25 hours per week, Monday-Friday, Term Time plus 5 days (39 weeks per year)</w:t>
      </w:r>
      <w:r w:rsidRPr="00123C60">
        <w:rPr>
          <w:rFonts w:asciiTheme="majorHAnsi" w:hAnsiTheme="majorHAnsi" w:cstheme="majorHAnsi"/>
          <w:b/>
          <w:bCs/>
          <w:sz w:val="22"/>
          <w:szCs w:val="22"/>
        </w:rPr>
        <w:br/>
      </w:r>
      <w:r w:rsidRPr="00123C60">
        <w:rPr>
          <w:rStyle w:val="Strong"/>
          <w:rFonts w:asciiTheme="majorHAnsi" w:hAnsiTheme="majorHAnsi" w:cstheme="majorHAnsi"/>
          <w:sz w:val="22"/>
          <w:szCs w:val="22"/>
        </w:rPr>
        <w:t>Pension: Local government pension scheme including a generous employer contribution</w:t>
      </w:r>
    </w:p>
    <w:p w14:paraId="46C29B9B" w14:textId="77777777" w:rsidR="00093E06" w:rsidRPr="00123C60" w:rsidRDefault="00093E06" w:rsidP="00093E06">
      <w:pPr>
        <w:pStyle w:val="NormalWeb"/>
        <w:shd w:val="clear" w:color="auto" w:fill="FFFFFF"/>
        <w:spacing w:line="384" w:lineRule="atLeast"/>
        <w:rPr>
          <w:rFonts w:asciiTheme="majorHAnsi" w:hAnsiTheme="majorHAnsi" w:cstheme="majorHAnsi"/>
          <w:sz w:val="22"/>
          <w:szCs w:val="22"/>
        </w:rPr>
      </w:pPr>
      <w:r w:rsidRPr="00123C60">
        <w:rPr>
          <w:rFonts w:asciiTheme="majorHAnsi" w:hAnsiTheme="majorHAnsi" w:cstheme="majorHAnsi"/>
          <w:sz w:val="22"/>
          <w:szCs w:val="22"/>
        </w:rPr>
        <w:t xml:space="preserve">We have a vacancy </w:t>
      </w:r>
      <w:r w:rsidR="00452077" w:rsidRPr="00123C60">
        <w:rPr>
          <w:rFonts w:asciiTheme="majorHAnsi" w:hAnsiTheme="majorHAnsi" w:cstheme="majorHAnsi"/>
          <w:sz w:val="22"/>
          <w:szCs w:val="22"/>
        </w:rPr>
        <w:t>for</w:t>
      </w:r>
      <w:r w:rsidR="00A60BD3" w:rsidRPr="00123C60">
        <w:rPr>
          <w:rFonts w:asciiTheme="majorHAnsi" w:hAnsiTheme="majorHAnsi" w:cstheme="majorHAnsi"/>
          <w:sz w:val="22"/>
          <w:szCs w:val="22"/>
        </w:rPr>
        <w:t xml:space="preserve"> 6 months in the first instance, </w:t>
      </w:r>
      <w:r w:rsidR="00452077" w:rsidRPr="00123C60">
        <w:rPr>
          <w:rFonts w:asciiTheme="majorHAnsi" w:hAnsiTheme="majorHAnsi" w:cstheme="majorHAnsi"/>
          <w:sz w:val="22"/>
          <w:szCs w:val="22"/>
        </w:rPr>
        <w:t xml:space="preserve"> for a </w:t>
      </w:r>
      <w:r w:rsidRPr="00123C60">
        <w:rPr>
          <w:rFonts w:asciiTheme="majorHAnsi" w:hAnsiTheme="majorHAnsi" w:cstheme="majorHAnsi"/>
          <w:sz w:val="22"/>
          <w:szCs w:val="22"/>
        </w:rPr>
        <w:t>full-time receptionist to join our hard-working team</w:t>
      </w:r>
      <w:r w:rsidR="00A60BD3" w:rsidRPr="00123C60">
        <w:rPr>
          <w:rFonts w:asciiTheme="majorHAnsi" w:hAnsiTheme="majorHAnsi" w:cstheme="majorHAnsi"/>
          <w:sz w:val="22"/>
          <w:szCs w:val="22"/>
        </w:rPr>
        <w:t>.</w:t>
      </w:r>
    </w:p>
    <w:p w14:paraId="32D86818" w14:textId="77777777" w:rsidR="00123C60" w:rsidRPr="00123C60" w:rsidRDefault="00123C60" w:rsidP="00093E06">
      <w:pPr>
        <w:pStyle w:val="NormalWeb"/>
        <w:shd w:val="clear" w:color="auto" w:fill="FFFFFF"/>
        <w:spacing w:line="384" w:lineRule="atLeast"/>
        <w:rPr>
          <w:rFonts w:asciiTheme="majorHAnsi" w:hAnsiTheme="majorHAnsi" w:cstheme="majorHAnsi"/>
          <w:sz w:val="22"/>
          <w:szCs w:val="22"/>
        </w:rPr>
      </w:pPr>
      <w:r w:rsidRPr="00123C60">
        <w:rPr>
          <w:rFonts w:asciiTheme="majorHAnsi" w:hAnsiTheme="majorHAnsi" w:cstheme="majorHAnsi"/>
          <w:sz w:val="22"/>
          <w:szCs w:val="22"/>
        </w:rPr>
        <w:t>T</w:t>
      </w:r>
      <w:r w:rsidR="00093E06" w:rsidRPr="00123C60">
        <w:rPr>
          <w:rFonts w:asciiTheme="majorHAnsi" w:hAnsiTheme="majorHAnsi" w:cstheme="majorHAnsi"/>
          <w:sz w:val="22"/>
          <w:szCs w:val="22"/>
        </w:rPr>
        <w:t>he successful applicant will:</w:t>
      </w:r>
      <w:r w:rsidR="00093E06" w:rsidRPr="00123C60">
        <w:rPr>
          <w:rFonts w:asciiTheme="majorHAnsi" w:hAnsiTheme="majorHAnsi" w:cstheme="majorHAnsi"/>
          <w:sz w:val="22"/>
          <w:szCs w:val="22"/>
        </w:rPr>
        <w:br/>
        <w:t>Have good numeracy and literacy skills</w:t>
      </w:r>
      <w:r w:rsidR="00093E06" w:rsidRPr="00123C60">
        <w:rPr>
          <w:rFonts w:asciiTheme="majorHAnsi" w:hAnsiTheme="majorHAnsi" w:cstheme="majorHAnsi"/>
          <w:sz w:val="22"/>
          <w:szCs w:val="22"/>
        </w:rPr>
        <w:br/>
        <w:t>Experience working in a customer service role</w:t>
      </w:r>
      <w:r w:rsidR="00093E06" w:rsidRPr="00123C60">
        <w:rPr>
          <w:rFonts w:asciiTheme="majorHAnsi" w:hAnsiTheme="majorHAnsi" w:cstheme="majorHAnsi"/>
          <w:sz w:val="22"/>
          <w:szCs w:val="22"/>
        </w:rPr>
        <w:br/>
        <w:t>Have a positive, and flexible attitude</w:t>
      </w:r>
      <w:r w:rsidR="00093E06" w:rsidRPr="00123C60">
        <w:rPr>
          <w:rFonts w:asciiTheme="majorHAnsi" w:hAnsiTheme="majorHAnsi" w:cstheme="majorHAnsi"/>
          <w:sz w:val="22"/>
          <w:szCs w:val="22"/>
        </w:rPr>
        <w:br/>
        <w:t>Have a strong commitment to teamwork</w:t>
      </w:r>
      <w:r w:rsidR="00093E06" w:rsidRPr="00123C60">
        <w:rPr>
          <w:rFonts w:asciiTheme="majorHAnsi" w:hAnsiTheme="majorHAnsi" w:cstheme="majorHAnsi"/>
          <w:sz w:val="22"/>
          <w:szCs w:val="22"/>
        </w:rPr>
        <w:br/>
        <w:t>Be able to use own initiative</w:t>
      </w:r>
      <w:r w:rsidR="00093E06" w:rsidRPr="00123C60">
        <w:rPr>
          <w:rFonts w:asciiTheme="majorHAnsi" w:hAnsiTheme="majorHAnsi" w:cstheme="majorHAnsi"/>
          <w:sz w:val="22"/>
          <w:szCs w:val="22"/>
        </w:rPr>
        <w:br/>
      </w:r>
    </w:p>
    <w:p w14:paraId="331E31F1" w14:textId="77777777" w:rsidR="00093E06" w:rsidRPr="00123C60" w:rsidRDefault="00093E06" w:rsidP="00093E06">
      <w:pPr>
        <w:pStyle w:val="NormalWeb"/>
        <w:shd w:val="clear" w:color="auto" w:fill="FFFFFF"/>
        <w:spacing w:line="384" w:lineRule="atLeast"/>
        <w:rPr>
          <w:rFonts w:asciiTheme="majorHAnsi" w:hAnsiTheme="majorHAnsi" w:cstheme="majorHAnsi"/>
          <w:sz w:val="22"/>
          <w:szCs w:val="22"/>
        </w:rPr>
      </w:pPr>
      <w:r w:rsidRPr="00123C60">
        <w:rPr>
          <w:rFonts w:asciiTheme="majorHAnsi" w:hAnsiTheme="majorHAnsi" w:cstheme="majorHAnsi"/>
          <w:sz w:val="22"/>
          <w:szCs w:val="22"/>
        </w:rPr>
        <w:t xml:space="preserve">Previous experience working in a school environment would be an advantage, </w:t>
      </w:r>
      <w:r w:rsidR="00A60BD3" w:rsidRPr="00123C60">
        <w:rPr>
          <w:rFonts w:asciiTheme="majorHAnsi" w:hAnsiTheme="majorHAnsi" w:cstheme="majorHAnsi"/>
          <w:sz w:val="22"/>
          <w:szCs w:val="22"/>
        </w:rPr>
        <w:t>b</w:t>
      </w:r>
      <w:r w:rsidRPr="00123C60">
        <w:rPr>
          <w:rFonts w:asciiTheme="majorHAnsi" w:hAnsiTheme="majorHAnsi" w:cstheme="majorHAnsi"/>
          <w:sz w:val="22"/>
          <w:szCs w:val="22"/>
        </w:rPr>
        <w:t>ut</w:t>
      </w:r>
      <w:r w:rsidR="00A60BD3" w:rsidRPr="00123C60">
        <w:rPr>
          <w:rFonts w:asciiTheme="majorHAnsi" w:hAnsiTheme="majorHAnsi" w:cstheme="majorHAnsi"/>
          <w:sz w:val="22"/>
          <w:szCs w:val="22"/>
        </w:rPr>
        <w:t xml:space="preserve"> is</w:t>
      </w:r>
      <w:r w:rsidRPr="00123C60">
        <w:rPr>
          <w:rFonts w:asciiTheme="majorHAnsi" w:hAnsiTheme="majorHAnsi" w:cstheme="majorHAnsi"/>
          <w:sz w:val="22"/>
          <w:szCs w:val="22"/>
        </w:rPr>
        <w:t xml:space="preserve"> not essential</w:t>
      </w:r>
      <w:r w:rsidR="00A60BD3" w:rsidRPr="00123C60">
        <w:rPr>
          <w:rFonts w:asciiTheme="majorHAnsi" w:hAnsiTheme="majorHAnsi" w:cstheme="majorHAnsi"/>
          <w:sz w:val="22"/>
          <w:szCs w:val="22"/>
        </w:rPr>
        <w:t>.</w:t>
      </w:r>
    </w:p>
    <w:p w14:paraId="286EC07F" w14:textId="77777777" w:rsidR="00093E06" w:rsidRPr="00123C60" w:rsidRDefault="00093E06" w:rsidP="00093E06">
      <w:pPr>
        <w:pStyle w:val="NormalWeb"/>
        <w:shd w:val="clear" w:color="auto" w:fill="FFFFFF"/>
        <w:spacing w:line="384" w:lineRule="atLeast"/>
        <w:rPr>
          <w:rStyle w:val="Strong"/>
          <w:rFonts w:asciiTheme="majorHAnsi" w:hAnsiTheme="majorHAnsi" w:cstheme="majorHAnsi"/>
          <w:sz w:val="22"/>
          <w:szCs w:val="22"/>
        </w:rPr>
      </w:pPr>
      <w:r w:rsidRPr="00123C60">
        <w:rPr>
          <w:rStyle w:val="Strong"/>
          <w:rFonts w:asciiTheme="majorHAnsi" w:hAnsiTheme="majorHAnsi" w:cstheme="majorHAnsi"/>
          <w:sz w:val="22"/>
          <w:szCs w:val="22"/>
        </w:rPr>
        <w:t>How to apply</w:t>
      </w:r>
      <w:r w:rsidRPr="00123C60">
        <w:rPr>
          <w:rFonts w:asciiTheme="majorHAnsi" w:hAnsiTheme="majorHAnsi" w:cstheme="majorHAnsi"/>
          <w:b/>
          <w:bCs/>
          <w:sz w:val="22"/>
          <w:szCs w:val="22"/>
        </w:rPr>
        <w:br/>
      </w:r>
      <w:r w:rsidRPr="00123C60">
        <w:rPr>
          <w:rStyle w:val="Strong"/>
          <w:rFonts w:asciiTheme="majorHAnsi" w:hAnsiTheme="majorHAnsi" w:cstheme="majorHAnsi"/>
          <w:sz w:val="22"/>
          <w:szCs w:val="22"/>
        </w:rPr>
        <w:t xml:space="preserve">If you wish to be considered for this vacancy, you should complete the attached application form. Please note that only applications on </w:t>
      </w:r>
      <w:r w:rsidR="00A60BD3" w:rsidRPr="00123C60">
        <w:rPr>
          <w:rStyle w:val="Strong"/>
          <w:rFonts w:asciiTheme="majorHAnsi" w:hAnsiTheme="majorHAnsi" w:cstheme="majorHAnsi"/>
          <w:sz w:val="22"/>
          <w:szCs w:val="22"/>
        </w:rPr>
        <w:t xml:space="preserve">the CES </w:t>
      </w:r>
      <w:r w:rsidRPr="00123C60">
        <w:rPr>
          <w:rStyle w:val="Strong"/>
          <w:rFonts w:asciiTheme="majorHAnsi" w:hAnsiTheme="majorHAnsi" w:cstheme="majorHAnsi"/>
          <w:sz w:val="22"/>
          <w:szCs w:val="22"/>
        </w:rPr>
        <w:t xml:space="preserve">application form will be considered. Candidates who submit a CV will not be short-listed. Completed applications are to be returned to </w:t>
      </w:r>
      <w:r w:rsidR="00A60BD3" w:rsidRPr="00123C60">
        <w:rPr>
          <w:rStyle w:val="Strong"/>
          <w:rFonts w:asciiTheme="majorHAnsi" w:hAnsiTheme="majorHAnsi" w:cstheme="majorHAnsi"/>
          <w:sz w:val="22"/>
          <w:szCs w:val="22"/>
        </w:rPr>
        <w:t>b.redmond@st-antonys.com</w:t>
      </w:r>
    </w:p>
    <w:p w14:paraId="3BDB88BA" w14:textId="77777777" w:rsidR="00D55413" w:rsidRPr="00123C60" w:rsidRDefault="00D2028D" w:rsidP="00A60BD3">
      <w:pPr>
        <w:pStyle w:val="NormalWeb"/>
        <w:shd w:val="clear" w:color="auto" w:fill="FFFFFF"/>
        <w:spacing w:line="384" w:lineRule="atLeast"/>
        <w:rPr>
          <w:rFonts w:asciiTheme="majorHAnsi" w:hAnsiTheme="majorHAnsi" w:cstheme="majorHAnsi"/>
          <w:sz w:val="22"/>
          <w:szCs w:val="22"/>
        </w:rPr>
      </w:pPr>
      <w:r w:rsidRPr="00123C60">
        <w:rPr>
          <w:rFonts w:asciiTheme="majorHAnsi" w:hAnsiTheme="majorHAnsi" w:cstheme="majorHAnsi"/>
          <w:b/>
          <w:sz w:val="22"/>
          <w:szCs w:val="22"/>
        </w:rPr>
        <w:lastRenderedPageBreak/>
        <w:t>Safeguarding</w:t>
      </w:r>
      <w:r w:rsidR="00123C60" w:rsidRPr="00123C60">
        <w:rPr>
          <w:rFonts w:asciiTheme="majorHAnsi" w:hAnsiTheme="majorHAnsi" w:cstheme="majorHAnsi"/>
          <w:b/>
          <w:sz w:val="22"/>
          <w:szCs w:val="22"/>
        </w:rPr>
        <w:t xml:space="preserve"> </w:t>
      </w:r>
      <w:r w:rsidR="00123C60">
        <w:rPr>
          <w:rFonts w:asciiTheme="majorHAnsi" w:hAnsiTheme="majorHAnsi" w:cstheme="majorHAnsi"/>
          <w:b/>
          <w:sz w:val="22"/>
          <w:szCs w:val="22"/>
        </w:rPr>
        <w:t>-</w:t>
      </w:r>
      <w:r w:rsidR="00123C60" w:rsidRPr="00123C60">
        <w:rPr>
          <w:rFonts w:asciiTheme="majorHAnsi" w:hAnsiTheme="majorHAnsi" w:cstheme="majorHAnsi"/>
          <w:b/>
          <w:sz w:val="22"/>
          <w:szCs w:val="22"/>
        </w:rPr>
        <w:t xml:space="preserve"> </w:t>
      </w:r>
      <w:r w:rsidR="00A60BD3" w:rsidRPr="00123C60">
        <w:rPr>
          <w:rFonts w:asciiTheme="majorHAnsi" w:hAnsiTheme="majorHAnsi" w:cstheme="majorHAnsi"/>
          <w:color w:val="000000"/>
          <w:sz w:val="22"/>
          <w:szCs w:val="22"/>
          <w:shd w:val="clear" w:color="auto" w:fill="FFFFFF"/>
        </w:rPr>
        <w:t>St Antony’s Roman Catholic School is committed to safeguarding and promoting the welfare of children and young people and expects all staff to share this commitment. Any offer of employment will be subject to receipt of a satisfactory enhanced disclosure from the Disclosure &amp; Barring Service and satisfactory references.</w:t>
      </w:r>
      <w:r w:rsidR="00093E06" w:rsidRPr="00123C60">
        <w:rPr>
          <w:rFonts w:asciiTheme="majorHAnsi" w:hAnsiTheme="majorHAnsi" w:cstheme="majorHAnsi"/>
          <w:sz w:val="22"/>
          <w:szCs w:val="22"/>
        </w:rPr>
        <w:br/>
      </w:r>
      <w:bookmarkStart w:id="0" w:name="_MON_1785661574"/>
      <w:bookmarkEnd w:id="0"/>
      <w:r w:rsidR="00D55413">
        <w:rPr>
          <w:rFonts w:asciiTheme="majorHAnsi" w:hAnsiTheme="majorHAnsi" w:cstheme="majorHAnsi"/>
          <w:sz w:val="22"/>
          <w:szCs w:val="22"/>
        </w:rPr>
        <w:object w:dxaOrig="1534" w:dyaOrig="994" w14:anchorId="70191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4" o:title=""/>
          </v:shape>
          <o:OLEObject Type="Embed" ProgID="Word.Document.12" ShapeID="_x0000_i1025" DrawAspect="Icon" ObjectID="_1785752872" r:id="rId5">
            <o:FieldCodes>\s</o:FieldCodes>
          </o:OLEObject>
        </w:object>
      </w:r>
      <w:r w:rsidR="00D55413">
        <w:rPr>
          <w:rFonts w:asciiTheme="majorHAnsi" w:hAnsiTheme="majorHAnsi" w:cstheme="majorHAnsi"/>
          <w:sz w:val="22"/>
          <w:szCs w:val="22"/>
        </w:rPr>
        <w:object w:dxaOrig="1534" w:dyaOrig="994" w14:anchorId="0CB0E703">
          <v:shape id="_x0000_i1026" type="#_x0000_t75" style="width:76.5pt;height:49.5pt" o:ole="">
            <v:imagedata r:id="rId6" o:title=""/>
          </v:shape>
          <o:OLEObject Type="Embed" ProgID="Acrobat.Document.DC" ShapeID="_x0000_i1026" DrawAspect="Icon" ObjectID="_1785752873" r:id="rId7"/>
        </w:object>
      </w:r>
    </w:p>
    <w:sectPr w:rsidR="00D55413" w:rsidRPr="00123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06"/>
    <w:rsid w:val="00067999"/>
    <w:rsid w:val="00093E06"/>
    <w:rsid w:val="00123C60"/>
    <w:rsid w:val="00452077"/>
    <w:rsid w:val="007A4782"/>
    <w:rsid w:val="00A05AE8"/>
    <w:rsid w:val="00A60BD3"/>
    <w:rsid w:val="00C452D0"/>
    <w:rsid w:val="00D2028D"/>
    <w:rsid w:val="00D55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F26E21"/>
  <w15:chartTrackingRefBased/>
  <w15:docId w15:val="{F02BC604-41CB-43AC-8D06-49513835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3E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3E06"/>
    <w:rPr>
      <w:b/>
      <w:bCs/>
    </w:rPr>
  </w:style>
  <w:style w:type="character" w:styleId="Hyperlink">
    <w:name w:val="Hyperlink"/>
    <w:basedOn w:val="DefaultParagraphFont"/>
    <w:uiPriority w:val="99"/>
    <w:unhideWhenUsed/>
    <w:rsid w:val="00A60BD3"/>
    <w:rPr>
      <w:color w:val="0563C1" w:themeColor="hyperlink"/>
      <w:u w:val="single"/>
    </w:rPr>
  </w:style>
  <w:style w:type="character" w:styleId="UnresolvedMention">
    <w:name w:val="Unresolved Mention"/>
    <w:basedOn w:val="DefaultParagraphFont"/>
    <w:uiPriority w:val="99"/>
    <w:semiHidden/>
    <w:unhideWhenUsed/>
    <w:rsid w:val="00A60BD3"/>
    <w:rPr>
      <w:color w:val="605E5C"/>
      <w:shd w:val="clear" w:color="auto" w:fill="E1DFDD"/>
    </w:rPr>
  </w:style>
  <w:style w:type="paragraph" w:styleId="NoSpacing">
    <w:name w:val="No Spacing"/>
    <w:uiPriority w:val="1"/>
    <w:qFormat/>
    <w:rsid w:val="00A05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package" Target="embeddings/Microsoft_Word_Document.docx"/><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1515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Redmond Mrs B Business Manager</dc:creator>
  <cp:keywords/>
  <dc:description/>
  <cp:lastModifiedBy>Angela Williams</cp:lastModifiedBy>
  <cp:revision>2</cp:revision>
  <dcterms:created xsi:type="dcterms:W3CDTF">2024-08-21T12:41:00Z</dcterms:created>
  <dcterms:modified xsi:type="dcterms:W3CDTF">2024-08-21T12:41:00Z</dcterms:modified>
</cp:coreProperties>
</file>