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089E" w14:textId="77777777" w:rsidR="00A57602" w:rsidRPr="00A57602" w:rsidRDefault="00032A72">
      <w:pPr>
        <w:rPr>
          <w:rFonts w:ascii="SassoonPrimaryInfant" w:hAnsi="SassoonPrimaryInfant"/>
        </w:rPr>
      </w:pPr>
      <w:r>
        <w:rPr>
          <w:noProof/>
        </w:rPr>
        <mc:AlternateContent>
          <mc:Choice Requires="wps">
            <w:drawing>
              <wp:anchor distT="0" distB="0" distL="114300" distR="114300" simplePos="0" relativeHeight="251660288" behindDoc="0" locked="0" layoutInCell="1" allowOverlap="1" wp14:anchorId="55A6C3C0" wp14:editId="79B0874B">
                <wp:simplePos x="0" y="0"/>
                <wp:positionH relativeFrom="column">
                  <wp:posOffset>3452495</wp:posOffset>
                </wp:positionH>
                <wp:positionV relativeFrom="paragraph">
                  <wp:posOffset>-280670</wp:posOffset>
                </wp:positionV>
                <wp:extent cx="2292350" cy="2128520"/>
                <wp:effectExtent l="0" t="0" r="0" b="0"/>
                <wp:wrapNone/>
                <wp:docPr id="6661343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128520"/>
                        </a:xfrm>
                        <a:prstGeom prst="rect">
                          <a:avLst/>
                        </a:prstGeom>
                        <a:solidFill>
                          <a:srgbClr val="FFFFFF"/>
                        </a:solidFill>
                        <a:ln>
                          <a:noFill/>
                        </a:ln>
                      </wps:spPr>
                      <wps:txbx>
                        <w:txbxContent>
                          <w:p w14:paraId="73DDE626" w14:textId="77777777"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St. Joseph’s RC Primary School</w:t>
                            </w:r>
                          </w:p>
                          <w:p w14:paraId="22D33B24" w14:textId="77777777"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Market Street</w:t>
                            </w:r>
                          </w:p>
                          <w:p w14:paraId="1C9086F5" w14:textId="77777777" w:rsidR="002E72CA" w:rsidRDefault="00763E37">
                            <w:pPr>
                              <w:spacing w:after="0"/>
                              <w:jc w:val="right"/>
                              <w:rPr>
                                <w:rFonts w:ascii="SassoonPrimaryInfant" w:hAnsi="SassoonPrimaryInfant"/>
                                <w:b/>
                                <w:szCs w:val="21"/>
                              </w:rPr>
                            </w:pPr>
                            <w:r>
                              <w:rPr>
                                <w:rFonts w:ascii="SassoonPrimaryInfant" w:hAnsi="SassoonPrimaryInfant"/>
                                <w:b/>
                                <w:szCs w:val="21"/>
                              </w:rPr>
                              <w:t>Mossley</w:t>
                            </w:r>
                          </w:p>
                          <w:p w14:paraId="6F96254A" w14:textId="77777777" w:rsidR="002E72CA" w:rsidRDefault="00763E37">
                            <w:pPr>
                              <w:spacing w:after="0"/>
                              <w:jc w:val="right"/>
                              <w:rPr>
                                <w:rFonts w:ascii="SassoonPrimaryInfant" w:hAnsi="SassoonPrimaryInfant"/>
                                <w:b/>
                                <w:szCs w:val="21"/>
                              </w:rPr>
                            </w:pPr>
                            <w:r>
                              <w:rPr>
                                <w:rFonts w:ascii="SassoonPrimaryInfant" w:hAnsi="SassoonPrimaryInfant"/>
                                <w:b/>
                                <w:szCs w:val="21"/>
                              </w:rPr>
                              <w:t>OL5 0ES</w:t>
                            </w:r>
                          </w:p>
                          <w:p w14:paraId="6E21823D" w14:textId="77777777" w:rsidR="002E72CA" w:rsidRDefault="00763E37">
                            <w:pPr>
                              <w:spacing w:after="0"/>
                              <w:jc w:val="right"/>
                              <w:rPr>
                                <w:rFonts w:ascii="SassoonPrimaryInfant" w:hAnsi="SassoonPrimaryInfant"/>
                                <w:b/>
                                <w:szCs w:val="20"/>
                              </w:rPr>
                            </w:pPr>
                            <w:r>
                              <w:rPr>
                                <w:rFonts w:ascii="SassoonPrimaryInfant" w:hAnsi="SassoonPrimaryInfant"/>
                                <w:b/>
                                <w:szCs w:val="21"/>
                              </w:rPr>
                              <w:t>Tel No. 01457 832360</w:t>
                            </w:r>
                          </w:p>
                          <w:p w14:paraId="168E4FD4" w14:textId="77777777" w:rsidR="002E72CA" w:rsidRDefault="00763E37">
                            <w:pPr>
                              <w:spacing w:after="0"/>
                              <w:jc w:val="right"/>
                              <w:rPr>
                                <w:rFonts w:ascii="SassoonPrimaryInfant" w:hAnsi="SassoonPrimaryInfant"/>
                                <w:szCs w:val="20"/>
                              </w:rPr>
                            </w:pPr>
                            <w:hyperlink r:id="rId5" w:history="1">
                              <w:r>
                                <w:rPr>
                                  <w:rStyle w:val="Hyperlink"/>
                                  <w:rFonts w:ascii="SassoonPrimaryInfant" w:hAnsi="SassoonPrimaryInfant"/>
                                  <w:szCs w:val="20"/>
                                </w:rPr>
                                <w:t>head@st-josephs.tameside.sch.uk</w:t>
                              </w:r>
                            </w:hyperlink>
                          </w:p>
                          <w:p w14:paraId="6C99409E" w14:textId="77777777" w:rsidR="002E72CA" w:rsidRDefault="00763E37">
                            <w:pPr>
                              <w:spacing w:after="0"/>
                              <w:jc w:val="right"/>
                              <w:rPr>
                                <w:rFonts w:ascii="SassoonPrimaryInfant" w:hAnsi="SassoonPrimaryInfant"/>
                                <w:szCs w:val="20"/>
                              </w:rPr>
                            </w:pPr>
                            <w:hyperlink r:id="rId6" w:history="1">
                              <w:r>
                                <w:rPr>
                                  <w:rStyle w:val="Hyperlink"/>
                                  <w:rFonts w:ascii="SassoonPrimaryInfant" w:hAnsi="SassoonPrimaryInfant"/>
                                  <w:szCs w:val="20"/>
                                </w:rPr>
                                <w:t>admin@st-josephs.tameside.sch.uk</w:t>
                              </w:r>
                            </w:hyperlink>
                          </w:p>
                          <w:p w14:paraId="4E50EDFA" w14:textId="77777777" w:rsidR="002E72CA" w:rsidRDefault="00763E37">
                            <w:pPr>
                              <w:spacing w:after="0"/>
                              <w:jc w:val="right"/>
                              <w:rPr>
                                <w:rFonts w:ascii="SassoonPrimaryInfant" w:hAnsi="SassoonPrimaryInfant"/>
                                <w:b/>
                                <w:szCs w:val="21"/>
                              </w:rPr>
                            </w:pPr>
                            <w:r>
                              <w:rPr>
                                <w:rFonts w:ascii="SassoonPrimaryInfant" w:hAnsi="SassoonPrimaryInfant"/>
                                <w:b/>
                                <w:szCs w:val="21"/>
                              </w:rPr>
                              <w:t xml:space="preserve">Headteacher:  </w:t>
                            </w:r>
                          </w:p>
                          <w:p w14:paraId="11C65DF9" w14:textId="77777777" w:rsidR="002E72CA" w:rsidRDefault="00763E37">
                            <w:pPr>
                              <w:spacing w:after="0"/>
                              <w:jc w:val="right"/>
                              <w:rPr>
                                <w:rFonts w:ascii="SassoonPrimaryInfant" w:hAnsi="SassoonPrimaryInfant"/>
                                <w:sz w:val="24"/>
                              </w:rPr>
                            </w:pPr>
                            <w:r>
                              <w:rPr>
                                <w:rFonts w:ascii="SassoonPrimaryInfant" w:hAnsi="SassoonPrimaryInfant"/>
                                <w:b/>
                                <w:szCs w:val="21"/>
                              </w:rPr>
                              <w:t xml:space="preserve">Mrs </w:t>
                            </w:r>
                            <w:r w:rsidR="00030139">
                              <w:rPr>
                                <w:rFonts w:ascii="SassoonPrimaryInfant" w:hAnsi="SassoonPrimaryInfant"/>
                                <w:b/>
                                <w:szCs w:val="21"/>
                              </w:rPr>
                              <w:t>Deirdre Kellett</w:t>
                            </w:r>
                          </w:p>
                          <w:p w14:paraId="020FDE3F" w14:textId="77777777" w:rsidR="002E72CA" w:rsidRDefault="002E72CA"/>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FA9A852" id="_x0000_t202" coordsize="21600,21600" o:spt="202" path="m,l,21600r21600,l21600,xe">
                <v:stroke joinstyle="miter"/>
                <v:path gradientshapeok="t" o:connecttype="rect"/>
              </v:shapetype>
              <v:shape id="Text Box 1" o:spid="_x0000_s1026" type="#_x0000_t202" style="position:absolute;margin-left:271.85pt;margin-top:-22.1pt;width:180.5pt;height:167.6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" stroked="f">
                <v:textbox style="mso-fit-shape-to-text:t">
                  <w:txbxContent>
                    <w:p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St. Joseph’s RC Primary School</w:t>
                      </w:r>
                    </w:p>
                    <w:p w:rsidR="002E72CA" w:rsidRDefault="00763E37">
                      <w:pPr>
                        <w:spacing w:after="0" w:line="240" w:lineRule="auto"/>
                        <w:jc w:val="right"/>
                        <w:rPr>
                          <w:rFonts w:ascii="SassoonPrimaryInfant" w:hAnsi="SassoonPrimaryInfant"/>
                          <w:b/>
                          <w:szCs w:val="21"/>
                        </w:rPr>
                      </w:pPr>
                      <w:r>
                        <w:rPr>
                          <w:rFonts w:ascii="SassoonPrimaryInfant" w:hAnsi="SassoonPrimaryInfant"/>
                          <w:b/>
                          <w:szCs w:val="21"/>
                        </w:rPr>
                        <w:t>Market Street</w:t>
                      </w:r>
                    </w:p>
                    <w:p w:rsidR="002E72CA" w:rsidRDefault="00763E37">
                      <w:pPr>
                        <w:spacing w:after="0"/>
                        <w:jc w:val="right"/>
                        <w:rPr>
                          <w:rFonts w:ascii="SassoonPrimaryInfant" w:hAnsi="SassoonPrimaryInfant"/>
                          <w:b/>
                          <w:szCs w:val="21"/>
                        </w:rPr>
                      </w:pPr>
                      <w:r>
                        <w:rPr>
                          <w:rFonts w:ascii="SassoonPrimaryInfant" w:hAnsi="SassoonPrimaryInfant"/>
                          <w:b/>
                          <w:szCs w:val="21"/>
                        </w:rPr>
                        <w:t>Mossley</w:t>
                      </w:r>
                    </w:p>
                    <w:p w:rsidR="002E72CA" w:rsidRDefault="00763E37">
                      <w:pPr>
                        <w:spacing w:after="0"/>
                        <w:jc w:val="right"/>
                        <w:rPr>
                          <w:rFonts w:ascii="SassoonPrimaryInfant" w:hAnsi="SassoonPrimaryInfant"/>
                          <w:b/>
                          <w:szCs w:val="21"/>
                        </w:rPr>
                      </w:pPr>
                      <w:r>
                        <w:rPr>
                          <w:rFonts w:ascii="SassoonPrimaryInfant" w:hAnsi="SassoonPrimaryInfant"/>
                          <w:b/>
                          <w:szCs w:val="21"/>
                        </w:rPr>
                        <w:t>OL5 0ES</w:t>
                      </w:r>
                    </w:p>
                    <w:p w:rsidR="002E72CA" w:rsidRDefault="00763E37">
                      <w:pPr>
                        <w:spacing w:after="0"/>
                        <w:jc w:val="right"/>
                        <w:rPr>
                          <w:rFonts w:ascii="SassoonPrimaryInfant" w:hAnsi="SassoonPrimaryInfant"/>
                          <w:b/>
                          <w:szCs w:val="20"/>
                        </w:rPr>
                      </w:pPr>
                      <w:r>
                        <w:rPr>
                          <w:rFonts w:ascii="SassoonPrimaryInfant" w:hAnsi="SassoonPrimaryInfant"/>
                          <w:b/>
                          <w:szCs w:val="21"/>
                        </w:rPr>
                        <w:t>Tel No. 01457 832360</w:t>
                      </w:r>
                    </w:p>
                    <w:p w:rsidR="002E72CA" w:rsidRDefault="00CE367B">
                      <w:pPr>
                        <w:spacing w:after="0"/>
                        <w:jc w:val="right"/>
                        <w:rPr>
                          <w:rFonts w:ascii="SassoonPrimaryInfant" w:hAnsi="SassoonPrimaryInfant"/>
                          <w:szCs w:val="20"/>
                        </w:rPr>
                      </w:pPr>
                      <w:hyperlink r:id="rId7" w:history="1">
                        <w:r w:rsidR="00763E37">
                          <w:rPr>
                            <w:rStyle w:val="Hyperlink"/>
                            <w:rFonts w:ascii="SassoonPrimaryInfant" w:hAnsi="SassoonPrimaryInfant"/>
                            <w:szCs w:val="20"/>
                          </w:rPr>
                          <w:t>head@st-josephs.tameside.sch.uk</w:t>
                        </w:r>
                      </w:hyperlink>
                    </w:p>
                    <w:p w:rsidR="002E72CA" w:rsidRDefault="00CE367B">
                      <w:pPr>
                        <w:spacing w:after="0"/>
                        <w:jc w:val="right"/>
                        <w:rPr>
                          <w:rFonts w:ascii="SassoonPrimaryInfant" w:hAnsi="SassoonPrimaryInfant"/>
                          <w:szCs w:val="20"/>
                        </w:rPr>
                      </w:pPr>
                      <w:hyperlink r:id="rId8" w:history="1">
                        <w:r w:rsidR="00763E37">
                          <w:rPr>
                            <w:rStyle w:val="Hyperlink"/>
                            <w:rFonts w:ascii="SassoonPrimaryInfant" w:hAnsi="SassoonPrimaryInfant"/>
                            <w:szCs w:val="20"/>
                          </w:rPr>
                          <w:t>admin@st-josephs.tameside.sch.uk</w:t>
                        </w:r>
                      </w:hyperlink>
                    </w:p>
                    <w:p w:rsidR="002E72CA" w:rsidRDefault="00763E37">
                      <w:pPr>
                        <w:spacing w:after="0"/>
                        <w:jc w:val="right"/>
                        <w:rPr>
                          <w:rFonts w:ascii="SassoonPrimaryInfant" w:hAnsi="SassoonPrimaryInfant"/>
                          <w:b/>
                          <w:szCs w:val="21"/>
                        </w:rPr>
                      </w:pPr>
                      <w:r>
                        <w:rPr>
                          <w:rFonts w:ascii="SassoonPrimaryInfant" w:hAnsi="SassoonPrimaryInfant"/>
                          <w:b/>
                          <w:szCs w:val="21"/>
                        </w:rPr>
                        <w:t xml:space="preserve">Headteacher:  </w:t>
                      </w:r>
                    </w:p>
                    <w:p w:rsidR="002E72CA" w:rsidRDefault="00763E37">
                      <w:pPr>
                        <w:spacing w:after="0"/>
                        <w:jc w:val="right"/>
                        <w:rPr>
                          <w:rFonts w:ascii="SassoonPrimaryInfant" w:hAnsi="SassoonPrimaryInfant"/>
                          <w:sz w:val="24"/>
                        </w:rPr>
                      </w:pPr>
                      <w:r>
                        <w:rPr>
                          <w:rFonts w:ascii="SassoonPrimaryInfant" w:hAnsi="SassoonPrimaryInfant"/>
                          <w:b/>
                          <w:szCs w:val="21"/>
                        </w:rPr>
                        <w:t xml:space="preserve">Mrs </w:t>
                      </w:r>
                      <w:r w:rsidR="00030139">
                        <w:rPr>
                          <w:rFonts w:ascii="SassoonPrimaryInfant" w:hAnsi="SassoonPrimaryInfant"/>
                          <w:b/>
                          <w:szCs w:val="21"/>
                        </w:rPr>
                        <w:t>Deirdre Kellett</w:t>
                      </w:r>
                    </w:p>
                    <w:p w:rsidR="002E72CA" w:rsidRDefault="002E72CA"/>
                  </w:txbxContent>
                </v:textbox>
              </v:shape>
            </w:pict>
          </mc:Fallback>
        </mc:AlternateContent>
      </w:r>
      <w:r w:rsidR="00763E37">
        <w:rPr>
          <w:rFonts w:ascii="SassoonPrimaryInfant" w:hAnsi="SassoonPrimaryInfant"/>
          <w:noProof/>
          <w:lang w:eastAsia="en-GB"/>
        </w:rPr>
        <w:drawing>
          <wp:inline distT="0" distB="0" distL="0" distR="0" wp14:anchorId="044353B1" wp14:editId="25EE6221">
            <wp:extent cx="1438275" cy="1438275"/>
            <wp:effectExtent l="19050" t="0" r="9525" b="0"/>
            <wp:docPr id="1" name="Picture 1" descr="C:\Users\jashw\AppData\Local\Microsoft\Windows\Temporary Internet Files\Content.IE5\BWNCG3K7\St Josephs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hw\AppData\Local\Microsoft\Windows\Temporary Internet Files\Content.IE5\BWNCG3K7\St Josephs Logo SMALLER.jpg"/>
                    <pic:cNvPicPr>
                      <a:picLocks noChangeAspect="1" noChangeArrowheads="1"/>
                    </pic:cNvPicPr>
                  </pic:nvPicPr>
                  <pic:blipFill>
                    <a:blip r:embed="rId9" cstate="print"/>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p w14:paraId="707D75C1" w14:textId="77777777" w:rsidR="00032A72" w:rsidRDefault="00763E37" w:rsidP="00A57602">
      <w:pPr>
        <w:pStyle w:val="BodyText"/>
        <w:spacing w:before="43"/>
        <w:rPr>
          <w:rFonts w:cstheme="minorHAnsi"/>
          <w:sz w:val="24"/>
          <w:szCs w:val="24"/>
        </w:rPr>
      </w:pPr>
      <w:r w:rsidRPr="00A57602">
        <w:rPr>
          <w:rFonts w:cstheme="minorHAnsi"/>
          <w:sz w:val="24"/>
          <w:szCs w:val="24"/>
        </w:rPr>
        <w:t xml:space="preserve"> </w:t>
      </w:r>
    </w:p>
    <w:p w14:paraId="181B5D95" w14:textId="77777777" w:rsidR="004124B7" w:rsidRPr="00030139" w:rsidRDefault="004124B7" w:rsidP="004124B7">
      <w:pPr>
        <w:widowControl w:val="0"/>
        <w:spacing w:after="120" w:line="285" w:lineRule="auto"/>
        <w:jc w:val="center"/>
        <w:rPr>
          <w:rFonts w:cstheme="minorHAnsi"/>
          <w:b/>
          <w:bCs/>
          <w:kern w:val="28"/>
          <w:lang w:eastAsia="en-GB"/>
          <w14:cntxtAlts/>
        </w:rPr>
      </w:pPr>
      <w:r w:rsidRPr="00030139">
        <w:rPr>
          <w:rFonts w:cstheme="minorHAnsi"/>
          <w:b/>
          <w:bCs/>
          <w:kern w:val="28"/>
          <w:lang w:eastAsia="en-GB"/>
          <w14:cntxtAlts/>
        </w:rPr>
        <w:t xml:space="preserve">Required for </w:t>
      </w:r>
      <w:r w:rsidR="00DA002C">
        <w:rPr>
          <w:rFonts w:cstheme="minorHAnsi"/>
          <w:b/>
          <w:bCs/>
          <w:kern w:val="28"/>
          <w:lang w:eastAsia="en-GB"/>
          <w14:cntxtAlts/>
        </w:rPr>
        <w:t>1</w:t>
      </w:r>
      <w:r w:rsidR="00DA002C" w:rsidRPr="00DA002C">
        <w:rPr>
          <w:rFonts w:cstheme="minorHAnsi"/>
          <w:b/>
          <w:bCs/>
          <w:kern w:val="28"/>
          <w:vertAlign w:val="superscript"/>
          <w:lang w:eastAsia="en-GB"/>
          <w14:cntxtAlts/>
        </w:rPr>
        <w:t>st</w:t>
      </w:r>
      <w:r w:rsidR="00DA002C">
        <w:rPr>
          <w:rFonts w:cstheme="minorHAnsi"/>
          <w:b/>
          <w:bCs/>
          <w:kern w:val="28"/>
          <w:lang w:eastAsia="en-GB"/>
          <w14:cntxtAlts/>
        </w:rPr>
        <w:t xml:space="preserve"> September </w:t>
      </w:r>
      <w:r w:rsidRPr="00030139">
        <w:rPr>
          <w:rFonts w:cstheme="minorHAnsi"/>
          <w:b/>
          <w:bCs/>
          <w:kern w:val="28"/>
          <w:lang w:eastAsia="en-GB"/>
          <w14:cntxtAlts/>
        </w:rPr>
        <w:t>2025</w:t>
      </w:r>
      <w:r w:rsidR="00DA002C">
        <w:rPr>
          <w:rFonts w:cstheme="minorHAnsi"/>
          <w:b/>
          <w:bCs/>
          <w:kern w:val="28"/>
          <w:lang w:eastAsia="en-GB"/>
          <w14:cntxtAlts/>
        </w:rPr>
        <w:t xml:space="preserve"> (or earlier if possible)</w:t>
      </w:r>
      <w:r w:rsidRPr="00030139">
        <w:rPr>
          <w:rFonts w:cstheme="minorHAnsi"/>
          <w:b/>
          <w:bCs/>
          <w:kern w:val="28"/>
          <w:lang w:eastAsia="en-GB"/>
          <w14:cntxtAlts/>
        </w:rPr>
        <w:t xml:space="preserve"> </w:t>
      </w:r>
    </w:p>
    <w:p w14:paraId="6CE1E954" w14:textId="77777777" w:rsidR="004124B7" w:rsidRPr="00030139" w:rsidRDefault="004124B7" w:rsidP="004124B7">
      <w:pPr>
        <w:widowControl w:val="0"/>
        <w:spacing w:after="120" w:line="285" w:lineRule="auto"/>
        <w:jc w:val="center"/>
        <w:rPr>
          <w:rFonts w:cstheme="minorHAnsi"/>
          <w:b/>
          <w:bCs/>
          <w:kern w:val="28"/>
          <w:lang w:eastAsia="en-GB"/>
          <w14:cntxtAlts/>
        </w:rPr>
      </w:pPr>
      <w:r w:rsidRPr="00030139">
        <w:rPr>
          <w:rFonts w:cstheme="minorHAnsi"/>
          <w:b/>
          <w:bCs/>
          <w:kern w:val="28"/>
          <w:lang w:eastAsia="en-GB"/>
          <w14:cntxtAlts/>
        </w:rPr>
        <w:t>Deputy Head</w:t>
      </w:r>
      <w:r w:rsidR="003A2176">
        <w:rPr>
          <w:rFonts w:cstheme="minorHAnsi"/>
          <w:b/>
          <w:bCs/>
          <w:kern w:val="28"/>
          <w:lang w:eastAsia="en-GB"/>
          <w14:cntxtAlts/>
        </w:rPr>
        <w:t>t</w:t>
      </w:r>
      <w:r w:rsidRPr="00030139">
        <w:rPr>
          <w:rFonts w:cstheme="minorHAnsi"/>
          <w:b/>
          <w:bCs/>
          <w:kern w:val="28"/>
          <w:lang w:eastAsia="en-GB"/>
          <w14:cntxtAlts/>
        </w:rPr>
        <w:t>eacher</w:t>
      </w:r>
    </w:p>
    <w:p w14:paraId="31C1314E" w14:textId="55A742ED" w:rsidR="004124B7" w:rsidRPr="00030139" w:rsidRDefault="004124B7" w:rsidP="004124B7">
      <w:pPr>
        <w:widowControl w:val="0"/>
        <w:tabs>
          <w:tab w:val="left" w:pos="43"/>
        </w:tabs>
        <w:spacing w:after="120" w:line="285" w:lineRule="auto"/>
        <w:ind w:right="472"/>
        <w:jc w:val="center"/>
        <w:outlineLvl w:val="1"/>
        <w:rPr>
          <w:rFonts w:cstheme="minorHAnsi"/>
          <w:color w:val="000000"/>
          <w:kern w:val="28"/>
          <w:lang w:eastAsia="en-GB"/>
          <w14:cntxtAlts/>
        </w:rPr>
      </w:pPr>
      <w:r w:rsidRPr="00030139">
        <w:rPr>
          <w:rFonts w:cstheme="minorHAnsi"/>
          <w:color w:val="000000"/>
          <w:kern w:val="28"/>
          <w:lang w:eastAsia="en-GB"/>
          <w14:cntxtAlts/>
        </w:rPr>
        <w:t>(Leadership Spine points L6 to L10)</w:t>
      </w:r>
    </w:p>
    <w:p w14:paraId="5B8D457E" w14:textId="77777777" w:rsidR="004124B7" w:rsidRPr="00030139" w:rsidRDefault="004124B7" w:rsidP="004124B7">
      <w:pPr>
        <w:widowControl w:val="0"/>
        <w:spacing w:after="120" w:line="285" w:lineRule="auto"/>
        <w:ind w:right="472"/>
        <w:jc w:val="both"/>
        <w:rPr>
          <w:rFonts w:cstheme="minorHAnsi"/>
          <w:lang w:eastAsia="en-GB"/>
        </w:rPr>
      </w:pPr>
      <w:r w:rsidRPr="00030139">
        <w:rPr>
          <w:rFonts w:cstheme="minorHAnsi"/>
          <w:lang w:eastAsia="en-GB"/>
        </w:rPr>
        <w:t> </w:t>
      </w:r>
    </w:p>
    <w:p w14:paraId="55AFC98A" w14:textId="77777777" w:rsidR="004124B7" w:rsidRDefault="004124B7" w:rsidP="00F95662">
      <w:pPr>
        <w:widowControl w:val="0"/>
        <w:spacing w:after="0" w:line="240" w:lineRule="auto"/>
        <w:ind w:right="472"/>
        <w:rPr>
          <w:rFonts w:cstheme="minorHAnsi"/>
        </w:rPr>
      </w:pPr>
      <w:r w:rsidRPr="00030139">
        <w:rPr>
          <w:rFonts w:cstheme="minorHAnsi"/>
        </w:rPr>
        <w:t>Are you a practising Catholic with the passion, drive, and enthusiasm to help lead our vibrant school community? Following the promotion of our highly respected deputy headteacher, we are seeking a dynamic and inspirational leader to join our team. In partnership with the headteacher and senior leadership team, you will play a pivotal role in shaping the future of our school, securing the very best outcomes for every child. Guided by the teachings of Christ, we strive for excellence and are committed to nurturing the spiritual, academic, and personal growth of all within our care.</w:t>
      </w:r>
    </w:p>
    <w:p w14:paraId="53D39A02" w14:textId="77777777" w:rsidR="001C0FC0" w:rsidRPr="00030139" w:rsidRDefault="001C0FC0" w:rsidP="00F95662">
      <w:pPr>
        <w:widowControl w:val="0"/>
        <w:spacing w:after="0" w:line="240" w:lineRule="auto"/>
        <w:ind w:right="472"/>
        <w:jc w:val="both"/>
        <w:rPr>
          <w:rFonts w:cstheme="minorHAnsi"/>
          <w:lang w:eastAsia="en-GB"/>
        </w:rPr>
      </w:pPr>
    </w:p>
    <w:p w14:paraId="77C827A0" w14:textId="77777777" w:rsidR="003765ED" w:rsidRPr="003765ED" w:rsidRDefault="003765ED" w:rsidP="006D13E2">
      <w:pPr>
        <w:spacing w:after="0" w:line="240" w:lineRule="auto"/>
        <w:rPr>
          <w:rFonts w:cstheme="minorHAnsi"/>
          <w:b/>
        </w:rPr>
      </w:pPr>
      <w:r w:rsidRPr="00030139">
        <w:rPr>
          <w:rFonts w:cstheme="minorHAnsi"/>
          <w:b/>
        </w:rPr>
        <w:t>The successful candidate will:</w:t>
      </w:r>
    </w:p>
    <w:p w14:paraId="54A50A5A" w14:textId="77777777" w:rsidR="003765ED" w:rsidRPr="003765ED" w:rsidRDefault="003765ED" w:rsidP="006D13E2">
      <w:pPr>
        <w:numPr>
          <w:ilvl w:val="0"/>
          <w:numId w:val="11"/>
        </w:numPr>
        <w:spacing w:after="0" w:line="240" w:lineRule="auto"/>
        <w:rPr>
          <w:rFonts w:cstheme="minorHAnsi"/>
        </w:rPr>
      </w:pPr>
      <w:r w:rsidRPr="00030139">
        <w:rPr>
          <w:rFonts w:cstheme="minorHAnsi"/>
          <w:b/>
        </w:rPr>
        <w:t>Be a passionate and committed Catholic leader</w:t>
      </w:r>
      <w:r w:rsidRPr="003765ED">
        <w:rPr>
          <w:rFonts w:cstheme="minorHAnsi"/>
        </w:rPr>
        <w:t xml:space="preserve"> who will inspire and guide the school community, embracing its distinctive ethos and values.</w:t>
      </w:r>
    </w:p>
    <w:p w14:paraId="5A8B07D2" w14:textId="77777777" w:rsidR="003765ED" w:rsidRPr="003765ED" w:rsidRDefault="003765ED" w:rsidP="006D13E2">
      <w:pPr>
        <w:numPr>
          <w:ilvl w:val="0"/>
          <w:numId w:val="11"/>
        </w:numPr>
        <w:spacing w:after="0" w:line="240" w:lineRule="auto"/>
        <w:rPr>
          <w:rFonts w:cstheme="minorHAnsi"/>
        </w:rPr>
      </w:pPr>
      <w:r w:rsidRPr="00030139">
        <w:rPr>
          <w:rFonts w:cstheme="minorHAnsi"/>
          <w:b/>
        </w:rPr>
        <w:t>Champion inclusion, diversity, equality, and well-being</w:t>
      </w:r>
      <w:r w:rsidRPr="00030139">
        <w:rPr>
          <w:rFonts w:cstheme="minorHAnsi"/>
        </w:rPr>
        <w:t>,</w:t>
      </w:r>
      <w:r w:rsidRPr="003765ED">
        <w:rPr>
          <w:rFonts w:cstheme="minorHAnsi"/>
        </w:rPr>
        <w:t xml:space="preserve"> fostering a culture where every pupil, staff member, and community member feels valued and supported.</w:t>
      </w:r>
    </w:p>
    <w:p w14:paraId="22B7D710" w14:textId="77777777" w:rsidR="003765ED" w:rsidRPr="003765ED" w:rsidRDefault="003765ED" w:rsidP="006D13E2">
      <w:pPr>
        <w:numPr>
          <w:ilvl w:val="0"/>
          <w:numId w:val="11"/>
        </w:numPr>
        <w:spacing w:after="0" w:line="240" w:lineRule="auto"/>
        <w:rPr>
          <w:rFonts w:cstheme="minorHAnsi"/>
        </w:rPr>
      </w:pPr>
      <w:r w:rsidRPr="00030139">
        <w:rPr>
          <w:rFonts w:cstheme="minorHAnsi"/>
          <w:b/>
        </w:rPr>
        <w:t>Demonstrate outstanding leadership and communication skills,</w:t>
      </w:r>
      <w:r w:rsidRPr="003765ED">
        <w:rPr>
          <w:rFonts w:cstheme="minorHAnsi"/>
        </w:rPr>
        <w:t xml:space="preserve"> empowering staff and engaging with parents, carers, and the wider community.</w:t>
      </w:r>
    </w:p>
    <w:p w14:paraId="01C23724" w14:textId="77777777" w:rsidR="003765ED" w:rsidRPr="003765ED" w:rsidRDefault="003765ED" w:rsidP="006D13E2">
      <w:pPr>
        <w:numPr>
          <w:ilvl w:val="0"/>
          <w:numId w:val="11"/>
        </w:numPr>
        <w:spacing w:after="0" w:line="240" w:lineRule="auto"/>
        <w:rPr>
          <w:rFonts w:cstheme="minorHAnsi"/>
        </w:rPr>
      </w:pPr>
      <w:r w:rsidRPr="00030139">
        <w:rPr>
          <w:rFonts w:cstheme="minorHAnsi"/>
          <w:b/>
        </w:rPr>
        <w:t>Have a proven track record of improving outcomes for pupils,</w:t>
      </w:r>
      <w:r w:rsidRPr="003765ED">
        <w:rPr>
          <w:rFonts w:cstheme="minorHAnsi"/>
        </w:rPr>
        <w:t xml:space="preserve"> ensuring that all children thrive academically, socially, and spiritually.</w:t>
      </w:r>
    </w:p>
    <w:p w14:paraId="12CA07A5" w14:textId="77777777" w:rsidR="003765ED" w:rsidRPr="003765ED" w:rsidRDefault="003765ED" w:rsidP="006D13E2">
      <w:pPr>
        <w:numPr>
          <w:ilvl w:val="0"/>
          <w:numId w:val="11"/>
        </w:numPr>
        <w:spacing w:after="0" w:line="240" w:lineRule="auto"/>
        <w:rPr>
          <w:rFonts w:cstheme="minorHAnsi"/>
        </w:rPr>
      </w:pPr>
      <w:r w:rsidRPr="00030139">
        <w:rPr>
          <w:rFonts w:cstheme="minorHAnsi"/>
          <w:b/>
        </w:rPr>
        <w:t>Use rigorous monitoring and assessment strategies</w:t>
      </w:r>
      <w:r w:rsidRPr="003765ED">
        <w:rPr>
          <w:rFonts w:cstheme="minorHAnsi"/>
        </w:rPr>
        <w:t xml:space="preserve"> to review progress, set ambitious targets, and drive continuous improvement in outcomes for all pupils.</w:t>
      </w:r>
    </w:p>
    <w:p w14:paraId="6B93F4D2" w14:textId="77777777" w:rsidR="003765ED" w:rsidRPr="003765ED" w:rsidRDefault="003765ED" w:rsidP="006D13E2">
      <w:pPr>
        <w:numPr>
          <w:ilvl w:val="0"/>
          <w:numId w:val="11"/>
        </w:numPr>
        <w:spacing w:after="0" w:line="240" w:lineRule="auto"/>
        <w:rPr>
          <w:rFonts w:cstheme="minorHAnsi"/>
        </w:rPr>
      </w:pPr>
      <w:r w:rsidRPr="00030139">
        <w:rPr>
          <w:rFonts w:cstheme="minorHAnsi"/>
          <w:b/>
        </w:rPr>
        <w:t>Lead by example, demonstrating integrity, resilience, and compassion,</w:t>
      </w:r>
      <w:r w:rsidRPr="003765ED">
        <w:rPr>
          <w:rFonts w:cstheme="minorHAnsi"/>
        </w:rPr>
        <w:t xml:space="preserve"> and be fully committed to the safeguarding and well-being of every child.</w:t>
      </w:r>
    </w:p>
    <w:p w14:paraId="26240FC1" w14:textId="77777777" w:rsidR="003765ED" w:rsidRDefault="003765ED" w:rsidP="006D13E2">
      <w:pPr>
        <w:numPr>
          <w:ilvl w:val="0"/>
          <w:numId w:val="11"/>
        </w:numPr>
        <w:spacing w:after="0" w:line="240" w:lineRule="auto"/>
        <w:rPr>
          <w:rFonts w:cstheme="minorHAnsi"/>
        </w:rPr>
      </w:pPr>
      <w:r w:rsidRPr="00030139">
        <w:rPr>
          <w:rFonts w:cstheme="minorHAnsi"/>
          <w:b/>
        </w:rPr>
        <w:t>Contribute to and embody the vision and mission</w:t>
      </w:r>
      <w:r w:rsidRPr="003765ED">
        <w:rPr>
          <w:rFonts w:cstheme="minorHAnsi"/>
          <w:b/>
        </w:rPr>
        <w:t xml:space="preserve"> </w:t>
      </w:r>
      <w:r w:rsidRPr="003765ED">
        <w:rPr>
          <w:rFonts w:cstheme="minorHAnsi"/>
        </w:rPr>
        <w:t xml:space="preserve">of St </w:t>
      </w:r>
      <w:r w:rsidR="00030139" w:rsidRPr="00030139">
        <w:rPr>
          <w:rFonts w:cstheme="minorHAnsi"/>
        </w:rPr>
        <w:t>Joseph’s</w:t>
      </w:r>
      <w:r w:rsidRPr="003765ED">
        <w:rPr>
          <w:rFonts w:cstheme="minorHAnsi"/>
        </w:rPr>
        <w:t xml:space="preserve"> RC Primary School, strengthening ties within the school, parish, and wider community.</w:t>
      </w:r>
    </w:p>
    <w:p w14:paraId="507D3581" w14:textId="77777777" w:rsidR="001C0FC0" w:rsidRPr="003765ED" w:rsidRDefault="001C0FC0" w:rsidP="006D13E2">
      <w:pPr>
        <w:spacing w:after="0" w:line="240" w:lineRule="auto"/>
        <w:rPr>
          <w:rFonts w:cstheme="minorHAnsi"/>
        </w:rPr>
      </w:pPr>
    </w:p>
    <w:p w14:paraId="6E7A8042" w14:textId="77777777" w:rsidR="00030139" w:rsidRPr="00030139" w:rsidRDefault="00030139" w:rsidP="006D13E2">
      <w:pPr>
        <w:spacing w:after="0" w:line="240" w:lineRule="auto"/>
        <w:rPr>
          <w:rFonts w:eastAsia="Times New Roman" w:cstheme="minorHAnsi"/>
          <w:b/>
          <w:lang w:eastAsia="en-GB"/>
        </w:rPr>
      </w:pPr>
      <w:r w:rsidRPr="00030139">
        <w:rPr>
          <w:rFonts w:eastAsia="Times New Roman" w:cstheme="minorHAnsi"/>
          <w:b/>
          <w:lang w:eastAsia="en-GB"/>
        </w:rPr>
        <w:t>We offer:</w:t>
      </w:r>
    </w:p>
    <w:p w14:paraId="6C97617B" w14:textId="77777777" w:rsidR="001C0FC0" w:rsidRPr="00030139" w:rsidRDefault="001C0FC0" w:rsidP="006D13E2">
      <w:pPr>
        <w:numPr>
          <w:ilvl w:val="0"/>
          <w:numId w:val="12"/>
        </w:numPr>
        <w:spacing w:after="0" w:line="240" w:lineRule="auto"/>
        <w:rPr>
          <w:rFonts w:eastAsia="Times New Roman" w:cstheme="minorHAnsi"/>
          <w:lang w:eastAsia="en-GB"/>
        </w:rPr>
      </w:pPr>
      <w:r w:rsidRPr="001C0FC0">
        <w:rPr>
          <w:rFonts w:cs="Tahoma"/>
        </w:rPr>
        <w:t>A friendly, dedicated and hard-working staff</w:t>
      </w:r>
      <w:r w:rsidRPr="001C0FC0">
        <w:rPr>
          <w:rFonts w:eastAsia="Times New Roman" w:cstheme="minorHAnsi"/>
          <w:lang w:eastAsia="en-GB"/>
        </w:rPr>
        <w:t xml:space="preserve"> team </w:t>
      </w:r>
      <w:r w:rsidRPr="00030139">
        <w:rPr>
          <w:rFonts w:eastAsia="Times New Roman" w:cstheme="minorHAnsi"/>
          <w:lang w:eastAsia="en-GB"/>
        </w:rPr>
        <w:t>focused on achieving excellence.</w:t>
      </w:r>
    </w:p>
    <w:p w14:paraId="06838F1E" w14:textId="77777777" w:rsidR="001C0FC0" w:rsidRPr="001C0FC0" w:rsidRDefault="001C0FC0" w:rsidP="006D13E2">
      <w:pPr>
        <w:numPr>
          <w:ilvl w:val="0"/>
          <w:numId w:val="12"/>
        </w:numPr>
        <w:spacing w:after="0" w:line="240" w:lineRule="auto"/>
        <w:rPr>
          <w:rFonts w:eastAsia="Times New Roman" w:cstheme="minorHAnsi"/>
          <w:lang w:eastAsia="en-GB"/>
        </w:rPr>
      </w:pPr>
      <w:r w:rsidRPr="00030139">
        <w:rPr>
          <w:rFonts w:eastAsia="Times New Roman" w:cstheme="minorHAnsi"/>
          <w:lang w:eastAsia="en-GB"/>
        </w:rPr>
        <w:t xml:space="preserve">Enthusiastic, happy, and well-behaved children </w:t>
      </w:r>
      <w:r w:rsidRPr="001C0FC0">
        <w:rPr>
          <w:rFonts w:eastAsia="Times New Roman" w:cstheme="minorHAnsi"/>
          <w:lang w:eastAsia="en-GB"/>
        </w:rPr>
        <w:t xml:space="preserve">who are </w:t>
      </w:r>
      <w:r w:rsidRPr="00030139">
        <w:rPr>
          <w:rFonts w:eastAsia="Times New Roman" w:cstheme="minorHAnsi"/>
          <w:lang w:eastAsia="en-GB"/>
        </w:rPr>
        <w:t>eager to learn and take pride in their school.</w:t>
      </w:r>
    </w:p>
    <w:p w14:paraId="001626E1" w14:textId="77777777" w:rsidR="003A2176" w:rsidRPr="001C0FC0" w:rsidRDefault="003A2176" w:rsidP="006D13E2">
      <w:pPr>
        <w:pStyle w:val="ListParagraph"/>
        <w:numPr>
          <w:ilvl w:val="0"/>
          <w:numId w:val="12"/>
        </w:numPr>
        <w:rPr>
          <w:rFonts w:asciiTheme="minorHAnsi" w:hAnsiTheme="minorHAnsi" w:cs="Tahoma"/>
          <w:sz w:val="22"/>
          <w:szCs w:val="22"/>
        </w:rPr>
      </w:pPr>
      <w:r>
        <w:rPr>
          <w:rFonts w:asciiTheme="minorHAnsi" w:hAnsiTheme="minorHAnsi" w:cs="Tahoma"/>
          <w:sz w:val="22"/>
          <w:szCs w:val="22"/>
        </w:rPr>
        <w:t>A</w:t>
      </w:r>
      <w:r w:rsidRPr="001C0FC0">
        <w:rPr>
          <w:rFonts w:asciiTheme="minorHAnsi" w:hAnsiTheme="minorHAnsi" w:cs="Tahoma"/>
          <w:sz w:val="22"/>
          <w:szCs w:val="22"/>
        </w:rPr>
        <w:t>n effective and supportive Governing Board</w:t>
      </w:r>
      <w:r>
        <w:rPr>
          <w:rFonts w:asciiTheme="minorHAnsi" w:hAnsiTheme="minorHAnsi" w:cs="Tahoma"/>
          <w:sz w:val="22"/>
          <w:szCs w:val="22"/>
        </w:rPr>
        <w:t>.</w:t>
      </w:r>
    </w:p>
    <w:p w14:paraId="6CDE22F5" w14:textId="77777777" w:rsidR="00030139" w:rsidRPr="00030139" w:rsidRDefault="00030139" w:rsidP="006D13E2">
      <w:pPr>
        <w:numPr>
          <w:ilvl w:val="0"/>
          <w:numId w:val="12"/>
        </w:numPr>
        <w:spacing w:after="0" w:line="240" w:lineRule="auto"/>
        <w:rPr>
          <w:rFonts w:eastAsia="Times New Roman" w:cstheme="minorHAnsi"/>
          <w:lang w:eastAsia="en-GB"/>
        </w:rPr>
      </w:pPr>
      <w:r w:rsidRPr="00030139">
        <w:rPr>
          <w:rFonts w:eastAsia="Times New Roman" w:cstheme="minorHAnsi"/>
          <w:lang w:eastAsia="en-GB"/>
        </w:rPr>
        <w:t>A nurturing, welcoming, and supportive school community with strong backing from parents</w:t>
      </w:r>
      <w:r w:rsidR="001C0FC0" w:rsidRPr="001C0FC0">
        <w:rPr>
          <w:rFonts w:eastAsia="Times New Roman" w:cstheme="minorHAnsi"/>
          <w:lang w:eastAsia="en-GB"/>
        </w:rPr>
        <w:t xml:space="preserve"> and the whole school community</w:t>
      </w:r>
      <w:r w:rsidRPr="00030139">
        <w:rPr>
          <w:rFonts w:eastAsia="Times New Roman" w:cstheme="minorHAnsi"/>
          <w:lang w:eastAsia="en-GB"/>
        </w:rPr>
        <w:t>.</w:t>
      </w:r>
    </w:p>
    <w:p w14:paraId="20F00B11" w14:textId="77777777" w:rsidR="001C0FC0" w:rsidRPr="001C0FC0" w:rsidRDefault="0008762F" w:rsidP="006D13E2">
      <w:pPr>
        <w:pStyle w:val="ListParagraph"/>
        <w:numPr>
          <w:ilvl w:val="0"/>
          <w:numId w:val="12"/>
        </w:numPr>
        <w:rPr>
          <w:rFonts w:asciiTheme="minorHAnsi" w:hAnsiTheme="minorHAnsi" w:cs="Tahoma"/>
          <w:sz w:val="22"/>
          <w:szCs w:val="22"/>
        </w:rPr>
      </w:pPr>
      <w:r>
        <w:rPr>
          <w:rFonts w:asciiTheme="minorHAnsi" w:hAnsiTheme="minorHAnsi" w:cs="Tahoma"/>
          <w:sz w:val="22"/>
          <w:szCs w:val="22"/>
        </w:rPr>
        <w:t xml:space="preserve">A </w:t>
      </w:r>
      <w:r w:rsidR="001C0FC0" w:rsidRPr="001C0FC0">
        <w:rPr>
          <w:rFonts w:asciiTheme="minorHAnsi" w:hAnsiTheme="minorHAnsi" w:cs="Tahoma"/>
          <w:sz w:val="22"/>
          <w:szCs w:val="22"/>
        </w:rPr>
        <w:t>commitment to your professional development</w:t>
      </w:r>
      <w:r>
        <w:rPr>
          <w:rFonts w:asciiTheme="minorHAnsi" w:hAnsiTheme="minorHAnsi" w:cs="Tahoma"/>
          <w:sz w:val="22"/>
          <w:szCs w:val="22"/>
        </w:rPr>
        <w:t>.</w:t>
      </w:r>
    </w:p>
    <w:p w14:paraId="33E5483E" w14:textId="77777777" w:rsidR="00030139" w:rsidRPr="001C0FC0" w:rsidRDefault="0008762F" w:rsidP="006D13E2">
      <w:pPr>
        <w:pStyle w:val="ListParagraph"/>
        <w:numPr>
          <w:ilvl w:val="0"/>
          <w:numId w:val="12"/>
        </w:numPr>
        <w:rPr>
          <w:rFonts w:asciiTheme="minorHAnsi" w:hAnsiTheme="minorHAnsi" w:cs="Tahoma"/>
          <w:sz w:val="22"/>
          <w:szCs w:val="22"/>
        </w:rPr>
      </w:pPr>
      <w:r>
        <w:rPr>
          <w:rFonts w:asciiTheme="minorHAnsi" w:hAnsiTheme="minorHAnsi" w:cs="Tahoma"/>
          <w:sz w:val="22"/>
          <w:szCs w:val="22"/>
        </w:rPr>
        <w:t>A</w:t>
      </w:r>
      <w:r w:rsidR="001C0FC0" w:rsidRPr="001C0FC0">
        <w:rPr>
          <w:rFonts w:asciiTheme="minorHAnsi" w:hAnsiTheme="minorHAnsi" w:cs="Tahoma"/>
          <w:sz w:val="22"/>
          <w:szCs w:val="22"/>
        </w:rPr>
        <w:t xml:space="preserve"> supportive parish community</w:t>
      </w:r>
      <w:r>
        <w:rPr>
          <w:rFonts w:asciiTheme="minorHAnsi" w:hAnsiTheme="minorHAnsi" w:cs="Tahoma"/>
          <w:sz w:val="22"/>
          <w:szCs w:val="22"/>
        </w:rPr>
        <w:t>.</w:t>
      </w:r>
    </w:p>
    <w:p w14:paraId="7E114DC8" w14:textId="77777777" w:rsidR="003A2176" w:rsidRPr="003A2176" w:rsidRDefault="003A2176" w:rsidP="00F95662">
      <w:pPr>
        <w:pStyle w:val="NormalWeb"/>
        <w:spacing w:before="0" w:beforeAutospacing="0" w:after="120" w:afterAutospacing="0"/>
        <w:rPr>
          <w:rFonts w:asciiTheme="minorHAnsi" w:hAnsiTheme="minorHAnsi" w:cstheme="minorHAnsi"/>
          <w:sz w:val="22"/>
          <w:szCs w:val="22"/>
        </w:rPr>
      </w:pPr>
      <w:r w:rsidRPr="003A2176">
        <w:rPr>
          <w:rStyle w:val="Strong"/>
          <w:rFonts w:asciiTheme="minorHAnsi" w:hAnsiTheme="minorHAnsi" w:cstheme="minorHAnsi"/>
          <w:sz w:val="22"/>
          <w:szCs w:val="22"/>
        </w:rPr>
        <w:lastRenderedPageBreak/>
        <w:t xml:space="preserve">Please visit our website at </w:t>
      </w:r>
      <w:hyperlink r:id="rId10" w:tgtFrame="_new" w:history="1">
        <w:r w:rsidRPr="003A2176">
          <w:rPr>
            <w:rStyle w:val="Hyperlink"/>
            <w:rFonts w:asciiTheme="minorHAnsi" w:hAnsiTheme="minorHAnsi" w:cstheme="minorHAnsi"/>
            <w:b/>
            <w:bCs/>
            <w:sz w:val="22"/>
            <w:szCs w:val="22"/>
          </w:rPr>
          <w:t>www.st-josephs.tameside.sch.uk</w:t>
        </w:r>
      </w:hyperlink>
      <w:r w:rsidRPr="003A2176">
        <w:rPr>
          <w:rStyle w:val="Strong"/>
          <w:rFonts w:asciiTheme="minorHAnsi" w:hAnsiTheme="minorHAnsi" w:cstheme="minorHAnsi"/>
          <w:sz w:val="22"/>
          <w:szCs w:val="22"/>
        </w:rPr>
        <w:t xml:space="preserve"> or </w:t>
      </w:r>
      <w:hyperlink r:id="rId11" w:tgtFrame="_new" w:history="1">
        <w:r w:rsidRPr="003A2176">
          <w:rPr>
            <w:rStyle w:val="Hyperlink"/>
            <w:rFonts w:asciiTheme="minorHAnsi" w:hAnsiTheme="minorHAnsi" w:cstheme="minorHAnsi"/>
            <w:b/>
            <w:bCs/>
            <w:sz w:val="22"/>
            <w:szCs w:val="22"/>
          </w:rPr>
          <w:t>www.greater.jobs</w:t>
        </w:r>
      </w:hyperlink>
      <w:r w:rsidRPr="003A2176">
        <w:rPr>
          <w:rStyle w:val="Strong"/>
          <w:rFonts w:asciiTheme="minorHAnsi" w:hAnsiTheme="minorHAnsi" w:cstheme="minorHAnsi"/>
          <w:sz w:val="22"/>
          <w:szCs w:val="22"/>
        </w:rPr>
        <w:t xml:space="preserve"> to download the application and supplementary forms, as well as to access all other important information included in the application pack.</w:t>
      </w:r>
    </w:p>
    <w:p w14:paraId="78E1FAFF" w14:textId="77777777" w:rsidR="003A2176" w:rsidRPr="003A2176" w:rsidRDefault="003A2176" w:rsidP="00F95662">
      <w:pPr>
        <w:pStyle w:val="NormalWeb"/>
        <w:spacing w:before="0" w:beforeAutospacing="0" w:after="120" w:afterAutospacing="0"/>
        <w:rPr>
          <w:rFonts w:asciiTheme="minorHAnsi" w:hAnsiTheme="minorHAnsi" w:cstheme="minorHAnsi"/>
          <w:sz w:val="22"/>
          <w:szCs w:val="22"/>
        </w:rPr>
      </w:pPr>
      <w:r w:rsidRPr="003A2176">
        <w:rPr>
          <w:rStyle w:val="Strong"/>
          <w:rFonts w:asciiTheme="minorHAnsi" w:hAnsiTheme="minorHAnsi" w:cstheme="minorHAnsi"/>
          <w:sz w:val="22"/>
          <w:szCs w:val="22"/>
        </w:rPr>
        <w:t>Visits to the school are warmly welcomed and encouraged.</w:t>
      </w:r>
      <w:r w:rsidRPr="003A2176">
        <w:rPr>
          <w:rFonts w:asciiTheme="minorHAnsi" w:hAnsiTheme="minorHAnsi" w:cstheme="minorHAnsi"/>
          <w:sz w:val="22"/>
          <w:szCs w:val="22"/>
        </w:rPr>
        <w:t xml:space="preserve"> To arrange a visit, please contact the School Business Manager at </w:t>
      </w:r>
      <w:r w:rsidRPr="003A2176">
        <w:rPr>
          <w:rStyle w:val="Strong"/>
          <w:rFonts w:asciiTheme="minorHAnsi" w:hAnsiTheme="minorHAnsi" w:cstheme="minorHAnsi"/>
          <w:sz w:val="22"/>
          <w:szCs w:val="22"/>
        </w:rPr>
        <w:t>01457 832360</w:t>
      </w:r>
      <w:r w:rsidRPr="003A2176">
        <w:rPr>
          <w:rFonts w:asciiTheme="minorHAnsi" w:hAnsiTheme="minorHAnsi" w:cstheme="minorHAnsi"/>
          <w:sz w:val="22"/>
          <w:szCs w:val="22"/>
        </w:rPr>
        <w:t>.</w:t>
      </w:r>
    </w:p>
    <w:p w14:paraId="106706E5" w14:textId="77777777" w:rsidR="003A2176" w:rsidRPr="003A2176" w:rsidRDefault="003A2176" w:rsidP="00F95662">
      <w:pPr>
        <w:pStyle w:val="NormalWeb"/>
        <w:spacing w:before="0" w:beforeAutospacing="0" w:after="120" w:afterAutospacing="0"/>
        <w:rPr>
          <w:rFonts w:asciiTheme="minorHAnsi" w:hAnsiTheme="minorHAnsi" w:cstheme="minorHAnsi"/>
          <w:sz w:val="22"/>
          <w:szCs w:val="22"/>
        </w:rPr>
      </w:pPr>
      <w:r w:rsidRPr="003A2176">
        <w:rPr>
          <w:rStyle w:val="Strong"/>
          <w:rFonts w:asciiTheme="minorHAnsi" w:hAnsiTheme="minorHAnsi" w:cstheme="minorHAnsi"/>
          <w:sz w:val="22"/>
          <w:szCs w:val="22"/>
        </w:rPr>
        <w:t>Submission of Applications:</w:t>
      </w:r>
      <w:r w:rsidRPr="003A2176">
        <w:rPr>
          <w:rFonts w:asciiTheme="minorHAnsi" w:hAnsiTheme="minorHAnsi" w:cstheme="minorHAnsi"/>
          <w:sz w:val="22"/>
          <w:szCs w:val="22"/>
        </w:rPr>
        <w:br/>
        <w:t>All completed applications must be submitted using the CES application form. Applications can be sent either:</w:t>
      </w:r>
    </w:p>
    <w:p w14:paraId="5B803537" w14:textId="77777777" w:rsidR="003A2176" w:rsidRPr="003A2176" w:rsidRDefault="003A2176" w:rsidP="006D13E2">
      <w:pPr>
        <w:numPr>
          <w:ilvl w:val="0"/>
          <w:numId w:val="13"/>
        </w:numPr>
        <w:spacing w:after="120" w:line="240" w:lineRule="auto"/>
        <w:rPr>
          <w:rFonts w:cstheme="minorHAnsi"/>
        </w:rPr>
      </w:pPr>
      <w:r w:rsidRPr="003A2176">
        <w:rPr>
          <w:rStyle w:val="Strong"/>
          <w:rFonts w:cstheme="minorHAnsi"/>
        </w:rPr>
        <w:t>By email</w:t>
      </w:r>
      <w:r w:rsidRPr="003A2176">
        <w:rPr>
          <w:rFonts w:cstheme="minorHAnsi"/>
        </w:rPr>
        <w:t xml:space="preserve"> to: </w:t>
      </w:r>
      <w:r w:rsidRPr="003A2176">
        <w:rPr>
          <w:rStyle w:val="Strong"/>
          <w:rFonts w:cstheme="minorHAnsi"/>
        </w:rPr>
        <w:t>admin@st-josephs.tameside.sch.uk</w:t>
      </w:r>
    </w:p>
    <w:p w14:paraId="60865765" w14:textId="77777777" w:rsidR="003A2176" w:rsidRPr="003A2176" w:rsidRDefault="003A2176" w:rsidP="006D13E2">
      <w:pPr>
        <w:numPr>
          <w:ilvl w:val="0"/>
          <w:numId w:val="13"/>
        </w:numPr>
        <w:spacing w:after="120" w:line="240" w:lineRule="auto"/>
        <w:rPr>
          <w:rFonts w:cstheme="minorHAnsi"/>
        </w:rPr>
      </w:pPr>
      <w:r w:rsidRPr="003A2176">
        <w:rPr>
          <w:rStyle w:val="Strong"/>
          <w:rFonts w:cstheme="minorHAnsi"/>
        </w:rPr>
        <w:t>By post</w:t>
      </w:r>
      <w:r w:rsidRPr="003A2176">
        <w:rPr>
          <w:rFonts w:cstheme="minorHAnsi"/>
        </w:rPr>
        <w:t xml:space="preserve"> to:</w:t>
      </w:r>
      <w:r w:rsidRPr="003A2176">
        <w:rPr>
          <w:rFonts w:cstheme="minorHAnsi"/>
        </w:rPr>
        <w:br/>
      </w:r>
      <w:r w:rsidRPr="00DA002C">
        <w:rPr>
          <w:rStyle w:val="Emphasis"/>
          <w:rFonts w:cstheme="minorHAnsi"/>
          <w:i w:val="0"/>
        </w:rPr>
        <w:t>St Joseph’s RC Primary and Nursery School</w:t>
      </w:r>
      <w:r w:rsidRPr="00DA002C">
        <w:rPr>
          <w:rFonts w:cstheme="minorHAnsi"/>
          <w:i/>
        </w:rPr>
        <w:br/>
      </w:r>
      <w:r w:rsidRPr="003A3412">
        <w:rPr>
          <w:rFonts w:cstheme="minorHAnsi"/>
        </w:rPr>
        <w:t>Market St,</w:t>
      </w:r>
      <w:r w:rsidRPr="003A3412">
        <w:rPr>
          <w:rFonts w:cstheme="minorHAnsi"/>
        </w:rPr>
        <w:br/>
        <w:t>Mossley,</w:t>
      </w:r>
      <w:r w:rsidRPr="003A3412">
        <w:rPr>
          <w:rFonts w:cstheme="minorHAnsi"/>
        </w:rPr>
        <w:br/>
      </w:r>
      <w:r w:rsidRPr="003A2176">
        <w:rPr>
          <w:rFonts w:cstheme="minorHAnsi"/>
        </w:rPr>
        <w:t>Ashton-u-Lyne,</w:t>
      </w:r>
      <w:r w:rsidRPr="003A2176">
        <w:rPr>
          <w:rFonts w:cstheme="minorHAnsi"/>
        </w:rPr>
        <w:br/>
        <w:t>OL5 0ES</w:t>
      </w:r>
    </w:p>
    <w:p w14:paraId="1CD3A46C" w14:textId="77777777" w:rsidR="003A2176" w:rsidRPr="003A2176" w:rsidRDefault="003A2176" w:rsidP="006D13E2">
      <w:pPr>
        <w:pStyle w:val="NormalWeb"/>
        <w:spacing w:before="0" w:beforeAutospacing="0" w:after="120" w:afterAutospacing="0"/>
        <w:rPr>
          <w:rFonts w:asciiTheme="minorHAnsi" w:hAnsiTheme="minorHAnsi" w:cstheme="minorHAnsi"/>
          <w:sz w:val="22"/>
          <w:szCs w:val="22"/>
        </w:rPr>
      </w:pPr>
      <w:r w:rsidRPr="003A2176">
        <w:rPr>
          <w:rFonts w:asciiTheme="minorHAnsi" w:hAnsiTheme="minorHAnsi" w:cstheme="minorHAnsi"/>
          <w:sz w:val="22"/>
          <w:szCs w:val="22"/>
        </w:rPr>
        <w:t>Only applications submitted on the CES application form will be considered for shortlisting.</w:t>
      </w:r>
    </w:p>
    <w:p w14:paraId="7E5777D5" w14:textId="77777777" w:rsidR="001C0FC0" w:rsidRDefault="001C0FC0" w:rsidP="006D13E2">
      <w:pPr>
        <w:spacing w:after="0" w:line="240" w:lineRule="auto"/>
        <w:rPr>
          <w:rFonts w:cs="Tahoma"/>
          <w:b/>
        </w:rPr>
      </w:pPr>
    </w:p>
    <w:p w14:paraId="7C9D13D9" w14:textId="77777777" w:rsidR="004124B7" w:rsidRPr="001C0FC0" w:rsidRDefault="004124B7" w:rsidP="006D13E2">
      <w:pPr>
        <w:spacing w:after="0" w:line="240" w:lineRule="auto"/>
        <w:rPr>
          <w:rFonts w:cs="Tahoma"/>
          <w:b/>
        </w:rPr>
      </w:pPr>
      <w:r w:rsidRPr="001C0FC0">
        <w:rPr>
          <w:rFonts w:cs="Tahoma"/>
          <w:b/>
        </w:rPr>
        <w:t xml:space="preserve">Closing date for applications: </w:t>
      </w:r>
      <w:r w:rsidR="00DA002C">
        <w:rPr>
          <w:rFonts w:cs="Tahoma"/>
          <w:b/>
        </w:rPr>
        <w:t>24</w:t>
      </w:r>
      <w:r w:rsidR="00DA002C" w:rsidRPr="00DA002C">
        <w:rPr>
          <w:rFonts w:cs="Tahoma"/>
          <w:b/>
          <w:vertAlign w:val="superscript"/>
        </w:rPr>
        <w:t>th</w:t>
      </w:r>
      <w:r w:rsidR="00DA002C">
        <w:rPr>
          <w:rFonts w:cs="Tahoma"/>
          <w:b/>
        </w:rPr>
        <w:t xml:space="preserve"> January 2025 </w:t>
      </w:r>
      <w:r w:rsidR="00E57764">
        <w:rPr>
          <w:rFonts w:cs="Tahoma"/>
          <w:b/>
        </w:rPr>
        <w:t>(</w:t>
      </w:r>
      <w:r w:rsidR="00DA002C">
        <w:rPr>
          <w:rFonts w:cs="Tahoma"/>
          <w:b/>
        </w:rPr>
        <w:t>12 noon</w:t>
      </w:r>
      <w:r w:rsidR="00E57764">
        <w:rPr>
          <w:rFonts w:cs="Tahoma"/>
          <w:b/>
        </w:rPr>
        <w:t>)</w:t>
      </w:r>
    </w:p>
    <w:p w14:paraId="310F5435" w14:textId="77777777" w:rsidR="001C0FC0" w:rsidRDefault="001C0FC0" w:rsidP="006D13E2">
      <w:pPr>
        <w:spacing w:after="0" w:line="240" w:lineRule="auto"/>
        <w:rPr>
          <w:rFonts w:cs="Tahoma"/>
          <w:b/>
        </w:rPr>
      </w:pPr>
    </w:p>
    <w:p w14:paraId="341E5025" w14:textId="77777777" w:rsidR="004124B7" w:rsidRPr="001C0FC0" w:rsidRDefault="00DA002C" w:rsidP="006D13E2">
      <w:pPr>
        <w:spacing w:after="0" w:line="240" w:lineRule="auto"/>
        <w:rPr>
          <w:rFonts w:cs="Tahoma"/>
          <w:b/>
        </w:rPr>
      </w:pPr>
      <w:r>
        <w:rPr>
          <w:rFonts w:cs="Tahoma"/>
          <w:b/>
        </w:rPr>
        <w:t>Shortlisting</w:t>
      </w:r>
      <w:r w:rsidR="004124B7" w:rsidRPr="001C0FC0">
        <w:rPr>
          <w:rFonts w:cs="Tahoma"/>
          <w:b/>
        </w:rPr>
        <w:t xml:space="preserve">: </w:t>
      </w:r>
      <w:r>
        <w:rPr>
          <w:rFonts w:cs="Tahoma"/>
          <w:b/>
        </w:rPr>
        <w:t xml:space="preserve"> 29</w:t>
      </w:r>
      <w:r w:rsidRPr="00DA002C">
        <w:rPr>
          <w:rFonts w:cs="Tahoma"/>
          <w:b/>
          <w:vertAlign w:val="superscript"/>
        </w:rPr>
        <w:t>th</w:t>
      </w:r>
      <w:r>
        <w:rPr>
          <w:rFonts w:cs="Tahoma"/>
          <w:b/>
        </w:rPr>
        <w:t xml:space="preserve"> January 2025</w:t>
      </w:r>
    </w:p>
    <w:p w14:paraId="09F55B95" w14:textId="77777777" w:rsidR="001C0FC0" w:rsidRDefault="001C0FC0" w:rsidP="006D13E2">
      <w:pPr>
        <w:spacing w:after="0" w:line="240" w:lineRule="auto"/>
        <w:rPr>
          <w:rFonts w:cs="Tahoma"/>
          <w:b/>
        </w:rPr>
      </w:pPr>
    </w:p>
    <w:p w14:paraId="24C72930" w14:textId="77777777" w:rsidR="004124B7" w:rsidRPr="001C0FC0" w:rsidRDefault="004124B7" w:rsidP="006D13E2">
      <w:pPr>
        <w:spacing w:after="0" w:line="240" w:lineRule="auto"/>
        <w:rPr>
          <w:rFonts w:cs="Tahoma"/>
        </w:rPr>
      </w:pPr>
      <w:r w:rsidRPr="001C0FC0">
        <w:rPr>
          <w:rFonts w:cs="Tahoma"/>
          <w:b/>
        </w:rPr>
        <w:t>Interview</w:t>
      </w:r>
      <w:r w:rsidR="00DA002C">
        <w:rPr>
          <w:rFonts w:cs="Tahoma"/>
          <w:b/>
        </w:rPr>
        <w:t>s</w:t>
      </w:r>
      <w:r w:rsidRPr="001C0FC0">
        <w:rPr>
          <w:rFonts w:cs="Tahoma"/>
          <w:b/>
        </w:rPr>
        <w:t xml:space="preserve">: </w:t>
      </w:r>
      <w:r w:rsidR="00DA002C">
        <w:rPr>
          <w:rFonts w:cs="Tahoma"/>
          <w:b/>
        </w:rPr>
        <w:t xml:space="preserve"> 4</w:t>
      </w:r>
      <w:r w:rsidR="00DA002C" w:rsidRPr="00DA002C">
        <w:rPr>
          <w:rFonts w:cs="Tahoma"/>
          <w:b/>
          <w:vertAlign w:val="superscript"/>
        </w:rPr>
        <w:t>th</w:t>
      </w:r>
      <w:r w:rsidR="00DA002C">
        <w:rPr>
          <w:rFonts w:cs="Tahoma"/>
          <w:b/>
        </w:rPr>
        <w:t xml:space="preserve"> February 2025</w:t>
      </w:r>
    </w:p>
    <w:p w14:paraId="0783E9E9" w14:textId="77777777" w:rsidR="001C0FC0" w:rsidRDefault="001C0FC0" w:rsidP="006D13E2">
      <w:pPr>
        <w:spacing w:after="0" w:line="240" w:lineRule="auto"/>
        <w:rPr>
          <w:rFonts w:cs="Tahoma"/>
          <w:i/>
        </w:rPr>
      </w:pPr>
    </w:p>
    <w:p w14:paraId="6AB15075" w14:textId="77777777" w:rsidR="004124B7" w:rsidRPr="001C0FC0" w:rsidRDefault="004124B7" w:rsidP="00F95662">
      <w:pPr>
        <w:spacing w:after="0" w:line="240" w:lineRule="auto"/>
        <w:jc w:val="both"/>
        <w:rPr>
          <w:rFonts w:cs="Tahoma"/>
          <w:i/>
        </w:rPr>
      </w:pPr>
      <w:r w:rsidRPr="001C0FC0">
        <w:rPr>
          <w:rFonts w:cs="Tahoma"/>
          <w:i/>
        </w:rPr>
        <w:t>The school is committed to safeguarding and promoting the welfare of children. Shortlisted candidates will be subject to an enhanced criminal conviction check through the Disclosure and Barring Service (DBS) and a declaration relating to the Childcare Disqualification Regulation (Childcare Act 2006)</w:t>
      </w:r>
    </w:p>
    <w:p w14:paraId="2F6876EA" w14:textId="77777777" w:rsidR="002E72CA" w:rsidRPr="00A57602" w:rsidRDefault="002E72CA" w:rsidP="006D13E2">
      <w:pPr>
        <w:spacing w:after="0" w:line="240" w:lineRule="auto"/>
        <w:rPr>
          <w:rFonts w:cstheme="minorHAnsi"/>
          <w:sz w:val="24"/>
          <w:szCs w:val="24"/>
        </w:rPr>
      </w:pPr>
    </w:p>
    <w:sectPr w:rsidR="002E72CA" w:rsidRPr="00A57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44353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13FF"/>
    <w:multiLevelType w:val="hybridMultilevel"/>
    <w:tmpl w:val="3C3A0E0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 w15:restartNumberingAfterBreak="0">
    <w:nsid w:val="3FED3359"/>
    <w:multiLevelType w:val="multilevel"/>
    <w:tmpl w:val="13F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B324F"/>
    <w:multiLevelType w:val="hybridMultilevel"/>
    <w:tmpl w:val="997EF58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 w15:restartNumberingAfterBreak="0">
    <w:nsid w:val="46991712"/>
    <w:multiLevelType w:val="hybridMultilevel"/>
    <w:tmpl w:val="812034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4DE925A5"/>
    <w:multiLevelType w:val="hybridMultilevel"/>
    <w:tmpl w:val="A86EF900"/>
    <w:lvl w:ilvl="0" w:tplc="0F7C7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B4EA1"/>
    <w:multiLevelType w:val="multilevel"/>
    <w:tmpl w:val="6B00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FD0CDC"/>
    <w:multiLevelType w:val="hybridMultilevel"/>
    <w:tmpl w:val="1FBE2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832FCA"/>
    <w:multiLevelType w:val="hybridMultilevel"/>
    <w:tmpl w:val="40E4C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6E5160"/>
    <w:multiLevelType w:val="multilevel"/>
    <w:tmpl w:val="373E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72D90"/>
    <w:multiLevelType w:val="hybridMultilevel"/>
    <w:tmpl w:val="40926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AE6B65"/>
    <w:multiLevelType w:val="hybridMultilevel"/>
    <w:tmpl w:val="C520E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75133895">
    <w:abstractNumId w:val="0"/>
  </w:num>
  <w:num w:numId="2" w16cid:durableId="1440686378">
    <w:abstractNumId w:val="12"/>
  </w:num>
  <w:num w:numId="3" w16cid:durableId="699861125">
    <w:abstractNumId w:val="11"/>
  </w:num>
  <w:num w:numId="4" w16cid:durableId="2083940615">
    <w:abstractNumId w:val="4"/>
  </w:num>
  <w:num w:numId="5" w16cid:durableId="339620341">
    <w:abstractNumId w:val="5"/>
  </w:num>
  <w:num w:numId="6" w16cid:durableId="1899781088">
    <w:abstractNumId w:val="7"/>
  </w:num>
  <w:num w:numId="7" w16cid:durableId="760108553">
    <w:abstractNumId w:val="8"/>
  </w:num>
  <w:num w:numId="8" w16cid:durableId="196889726">
    <w:abstractNumId w:val="10"/>
  </w:num>
  <w:num w:numId="9" w16cid:durableId="521361476">
    <w:abstractNumId w:val="3"/>
  </w:num>
  <w:num w:numId="10" w16cid:durableId="1564221840">
    <w:abstractNumId w:val="1"/>
  </w:num>
  <w:num w:numId="11" w16cid:durableId="740106375">
    <w:abstractNumId w:val="6"/>
  </w:num>
  <w:num w:numId="12" w16cid:durableId="179897129">
    <w:abstractNumId w:val="2"/>
  </w:num>
  <w:num w:numId="13" w16cid:durableId="192353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CA"/>
    <w:rsid w:val="00030139"/>
    <w:rsid w:val="00032A72"/>
    <w:rsid w:val="0008762F"/>
    <w:rsid w:val="000D0F49"/>
    <w:rsid w:val="000E0367"/>
    <w:rsid w:val="00111B4D"/>
    <w:rsid w:val="00124E16"/>
    <w:rsid w:val="00193BD9"/>
    <w:rsid w:val="001C0FC0"/>
    <w:rsid w:val="001F6761"/>
    <w:rsid w:val="00214077"/>
    <w:rsid w:val="0022213A"/>
    <w:rsid w:val="0027627A"/>
    <w:rsid w:val="002E72CA"/>
    <w:rsid w:val="002F367F"/>
    <w:rsid w:val="003169BC"/>
    <w:rsid w:val="003765ED"/>
    <w:rsid w:val="003A2176"/>
    <w:rsid w:val="003A3412"/>
    <w:rsid w:val="004124B7"/>
    <w:rsid w:val="00420556"/>
    <w:rsid w:val="004348A3"/>
    <w:rsid w:val="004C034C"/>
    <w:rsid w:val="005B4A3D"/>
    <w:rsid w:val="00613015"/>
    <w:rsid w:val="00630755"/>
    <w:rsid w:val="006D13E2"/>
    <w:rsid w:val="00702C31"/>
    <w:rsid w:val="00763E37"/>
    <w:rsid w:val="008824DB"/>
    <w:rsid w:val="00A57602"/>
    <w:rsid w:val="00AB60DB"/>
    <w:rsid w:val="00AC572B"/>
    <w:rsid w:val="00B14683"/>
    <w:rsid w:val="00BC3968"/>
    <w:rsid w:val="00BE290C"/>
    <w:rsid w:val="00C677E0"/>
    <w:rsid w:val="00D63BBE"/>
    <w:rsid w:val="00DA002C"/>
    <w:rsid w:val="00E513A9"/>
    <w:rsid w:val="00E57764"/>
    <w:rsid w:val="00E939BA"/>
    <w:rsid w:val="00F60605"/>
    <w:rsid w:val="00F95662"/>
    <w:rsid w:val="00FF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3955B"/>
  <w15:docId w15:val="{93F469B5-8B05-4F9E-A549-EAF587CD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Comic Sans MS" w:eastAsiaTheme="majorEastAsia" w:hAnsi="Comic Sans MS" w:cstheme="majorBidi"/>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2Subheadpink">
    <w:name w:val="2 Subhead pink"/>
    <w:next w:val="Normal"/>
    <w:qFormat/>
    <w:pPr>
      <w:spacing w:before="360" w:after="120" w:line="259" w:lineRule="auto"/>
    </w:pPr>
    <w:rPr>
      <w:rFonts w:ascii="Arial" w:eastAsia="MS Mincho" w:hAnsi="Arial" w:cs="Arial"/>
      <w:b/>
      <w:color w:val="FF1F64"/>
      <w:sz w:val="32"/>
      <w:szCs w:val="32"/>
      <w:lang w:val="en-US"/>
    </w:rPr>
  </w:style>
  <w:style w:type="paragraph" w:customStyle="1" w:styleId="3Bulletedcopyblue">
    <w:name w:val="3 Bulleted copy blue"/>
    <w:basedOn w:val="Normal"/>
    <w:qFormat/>
    <w:pPr>
      <w:numPr>
        <w:numId w:val="2"/>
      </w:numPr>
      <w:spacing w:after="120" w:line="240" w:lineRule="auto"/>
      <w:ind w:right="284"/>
    </w:pPr>
    <w:rPr>
      <w:rFonts w:ascii="Arial" w:eastAsia="MS Mincho" w:hAnsi="Arial" w:cs="Arial"/>
      <w:sz w:val="20"/>
      <w:szCs w:val="20"/>
      <w:lang w:val="en-US"/>
    </w:rPr>
  </w:style>
  <w:style w:type="paragraph" w:customStyle="1" w:styleId="7Tablebodycopy">
    <w:name w:val="7 Table body copy"/>
    <w:basedOn w:val="Normal"/>
    <w:qFormat/>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pPr>
      <w:numPr>
        <w:numId w:val="1"/>
      </w:numPr>
    </w:pPr>
  </w:style>
  <w:style w:type="paragraph" w:customStyle="1" w:styleId="Text">
    <w:name w:val="Text"/>
    <w:basedOn w:val="BodyText"/>
    <w:link w:val="TextChar"/>
    <w:qFormat/>
    <w:pPr>
      <w:spacing w:line="240" w:lineRule="auto"/>
    </w:pPr>
    <w:rPr>
      <w:rFonts w:ascii="Arial" w:eastAsia="MS Mincho" w:hAnsi="Arial" w:cs="Arial"/>
      <w:sz w:val="20"/>
      <w:szCs w:val="20"/>
      <w:lang w:val="en-US"/>
    </w:rPr>
  </w:style>
  <w:style w:type="character" w:customStyle="1" w:styleId="TextChar">
    <w:name w:val="Text Char"/>
    <w:link w:val="Text"/>
    <w:rPr>
      <w:rFonts w:ascii="Arial" w:eastAsia="MS Mincho" w:hAnsi="Arial" w:cs="Arial"/>
      <w:sz w:val="20"/>
      <w:szCs w:val="20"/>
      <w:lang w:val="en-US"/>
    </w:rPr>
  </w:style>
  <w:style w:type="paragraph" w:customStyle="1" w:styleId="Sub-heading">
    <w:name w:val="Sub-heading"/>
    <w:basedOn w:val="BodyText"/>
    <w:link w:val="Sub-headingChar"/>
    <w:qFormat/>
    <w:pPr>
      <w:spacing w:line="240" w:lineRule="auto"/>
    </w:pPr>
    <w:rPr>
      <w:rFonts w:ascii="Arial" w:eastAsia="MS Mincho" w:hAnsi="Arial" w:cs="Arial"/>
      <w:b/>
      <w:sz w:val="20"/>
      <w:szCs w:val="20"/>
      <w:lang w:val="en-US"/>
    </w:rPr>
  </w:style>
  <w:style w:type="character" w:customStyle="1" w:styleId="Sub-headingChar">
    <w:name w:val="Sub-heading Char"/>
    <w:link w:val="Sub-heading"/>
    <w:rPr>
      <w:rFonts w:ascii="Arial" w:eastAsia="MS Mincho" w:hAnsi="Arial" w:cs="Arial"/>
      <w:b/>
      <w:sz w:val="20"/>
      <w:szCs w:val="20"/>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rsid w:val="00032A7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4124B7"/>
    <w:pPr>
      <w:spacing w:after="0" w:line="240" w:lineRule="auto"/>
    </w:pPr>
    <w:rPr>
      <w:rFonts w:ascii="Times New Roman" w:eastAsia="Times New Roman" w:hAnsi="Times New Roman" w:cs="Times New Roman"/>
      <w:sz w:val="20"/>
      <w:szCs w:val="20"/>
      <w:lang w:val="en-US"/>
    </w:rPr>
  </w:style>
  <w:style w:type="paragraph" w:styleId="BodyText3">
    <w:name w:val="Body Text 3"/>
    <w:basedOn w:val="Normal"/>
    <w:link w:val="BodyText3Char"/>
    <w:unhideWhenUsed/>
    <w:rsid w:val="004124B7"/>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124B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4124B7"/>
    <w:rPr>
      <w:color w:val="605E5C"/>
      <w:shd w:val="clear" w:color="auto" w:fill="E1DFDD"/>
    </w:rPr>
  </w:style>
  <w:style w:type="paragraph" w:styleId="NormalWeb">
    <w:name w:val="Normal (Web)"/>
    <w:basedOn w:val="Normal"/>
    <w:uiPriority w:val="99"/>
    <w:semiHidden/>
    <w:unhideWhenUsed/>
    <w:rsid w:val="00376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65ED"/>
    <w:rPr>
      <w:b/>
      <w:bCs/>
    </w:rPr>
  </w:style>
  <w:style w:type="character" w:styleId="Emphasis">
    <w:name w:val="Emphasis"/>
    <w:basedOn w:val="DefaultParagraphFont"/>
    <w:uiPriority w:val="20"/>
    <w:qFormat/>
    <w:rsid w:val="003A2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57437">
      <w:bodyDiv w:val="1"/>
      <w:marLeft w:val="0"/>
      <w:marRight w:val="0"/>
      <w:marTop w:val="0"/>
      <w:marBottom w:val="0"/>
      <w:divBdr>
        <w:top w:val="none" w:sz="0" w:space="0" w:color="auto"/>
        <w:left w:val="none" w:sz="0" w:space="0" w:color="auto"/>
        <w:bottom w:val="none" w:sz="0" w:space="0" w:color="auto"/>
        <w:right w:val="none" w:sz="0" w:space="0" w:color="auto"/>
      </w:divBdr>
    </w:div>
    <w:div w:id="1029454846">
      <w:bodyDiv w:val="1"/>
      <w:marLeft w:val="0"/>
      <w:marRight w:val="0"/>
      <w:marTop w:val="0"/>
      <w:marBottom w:val="0"/>
      <w:divBdr>
        <w:top w:val="none" w:sz="0" w:space="0" w:color="auto"/>
        <w:left w:val="none" w:sz="0" w:space="0" w:color="auto"/>
        <w:bottom w:val="none" w:sz="0" w:space="0" w:color="auto"/>
        <w:right w:val="none" w:sz="0" w:space="0" w:color="auto"/>
      </w:divBdr>
    </w:div>
    <w:div w:id="168532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st-josephs.tameside.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d@st-josephs.tameside.sch.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admin@st-josephs.tameside.sch.uk" TargetMode="External"/><Relationship Id="rId11" Type="http://schemas.openxmlformats.org/officeDocument/2006/relationships/hyperlink" Target="http://www.greater.jobs" TargetMode="External"/><Relationship Id="rId5" Type="http://schemas.openxmlformats.org/officeDocument/2006/relationships/hyperlink" Target="mailto:head@st-josephs.tameside.sch.uk" TargetMode="External"/><Relationship Id="rId15" Type="http://schemas.openxmlformats.org/officeDocument/2006/relationships/customXml" Target="../customXml/item2.xml"/><Relationship Id="rId10" Type="http://schemas.openxmlformats.org/officeDocument/2006/relationships/hyperlink" Target="http://www.st-josephs.tameside.sch.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97FDBBC-AA6B-4631-B2B5-1CA04855E43C}"/>
</file>

<file path=customXml/itemProps2.xml><?xml version="1.0" encoding="utf-8"?>
<ds:datastoreItem xmlns:ds="http://schemas.openxmlformats.org/officeDocument/2006/customXml" ds:itemID="{AEA94FDC-7A53-4575-B531-C4EDAA822CF7}"/>
</file>

<file path=customXml/itemProps3.xml><?xml version="1.0" encoding="utf-8"?>
<ds:datastoreItem xmlns:ds="http://schemas.openxmlformats.org/officeDocument/2006/customXml" ds:itemID="{2F080128-90BF-48C3-BCFB-CB384D3D6489}"/>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2988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jashw</dc:creator>
  <cp:keywords/>
  <dc:description/>
  <cp:lastModifiedBy>Millie Burton</cp:lastModifiedBy>
  <cp:revision>2</cp:revision>
  <cp:lastPrinted>2024-12-19T14:42:00Z</cp:lastPrinted>
  <dcterms:created xsi:type="dcterms:W3CDTF">2025-01-13T15:50:00Z</dcterms:created>
  <dcterms:modified xsi:type="dcterms:W3CDTF">2025-01-13T15:50:00Z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72a8ecae1f49037d0ce514159e06a4d2c8fb243636533d398da911ee32a20db6</vt:lpwstr>
  </property>
  <property fmtid="{D5CDD505-2E9C-101B-9397-08002B2CF9AE}" pid="3" name="ContentTypeId">
    <vt:lpwstr>0x0101002CFF791C5E78634FB6971A16D52BE23C</vt:lpwstr>
  </property>
</Properties>
</file>