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02C" w14:textId="19B0063A" w:rsidR="00864415" w:rsidRDefault="00864415" w:rsidP="004371FA">
      <w:pPr>
        <w:rPr>
          <w:noProof/>
          <w:lang w:eastAsia="en-GB"/>
        </w:rPr>
      </w:pPr>
    </w:p>
    <w:p w14:paraId="63C37C32" w14:textId="77777777" w:rsidR="00B22A94" w:rsidRPr="00B22A94" w:rsidRDefault="00B22A94" w:rsidP="004371FA">
      <w:pPr>
        <w:rPr>
          <w:rFonts w:asciiTheme="minorHAnsi" w:hAnsiTheme="minorHAnsi" w:cstheme="minorHAnsi"/>
          <w:noProof/>
          <w:lang w:eastAsia="en-GB"/>
        </w:rPr>
      </w:pPr>
    </w:p>
    <w:p w14:paraId="5E39C2ED" w14:textId="64360DC2" w:rsidR="00B22A94" w:rsidRPr="00B22A94" w:rsidRDefault="00B22A94" w:rsidP="00B22A94">
      <w:pPr>
        <w:jc w:val="center"/>
        <w:rPr>
          <w:rFonts w:asciiTheme="minorHAnsi" w:hAnsiTheme="minorHAnsi" w:cstheme="minorHAnsi"/>
          <w:b/>
          <w:bCs/>
          <w:u w:val="single"/>
        </w:rPr>
      </w:pPr>
      <w:r w:rsidRPr="00B22A94">
        <w:rPr>
          <w:rFonts w:asciiTheme="minorHAnsi" w:hAnsiTheme="minorHAnsi" w:cstheme="minorHAnsi"/>
          <w:b/>
          <w:bCs/>
          <w:u w:val="single"/>
        </w:rPr>
        <w:t xml:space="preserve">Deputy </w:t>
      </w:r>
      <w:proofErr w:type="gramStart"/>
      <w:r w:rsidRPr="00B22A94">
        <w:rPr>
          <w:rFonts w:asciiTheme="minorHAnsi" w:hAnsiTheme="minorHAnsi" w:cstheme="minorHAnsi"/>
          <w:b/>
          <w:bCs/>
          <w:u w:val="single"/>
        </w:rPr>
        <w:t>Headteacher  St</w:t>
      </w:r>
      <w:proofErr w:type="gramEnd"/>
      <w:r w:rsidRPr="00B22A94">
        <w:rPr>
          <w:rFonts w:asciiTheme="minorHAnsi" w:hAnsiTheme="minorHAnsi" w:cstheme="minorHAnsi"/>
          <w:b/>
          <w:bCs/>
          <w:u w:val="single"/>
        </w:rPr>
        <w:t xml:space="preserve"> Gilberts RC Primary School</w:t>
      </w:r>
    </w:p>
    <w:p w14:paraId="00E42BF4" w14:textId="49BC774E" w:rsidR="00B22A94" w:rsidRDefault="00B22A94" w:rsidP="00B22A94">
      <w:pPr>
        <w:rPr>
          <w:rFonts w:asciiTheme="minorHAnsi" w:hAnsiTheme="minorHAnsi" w:cstheme="minorHAnsi"/>
          <w:b/>
          <w:bCs/>
        </w:rPr>
      </w:pPr>
      <w:r w:rsidRPr="00B22A94">
        <w:rPr>
          <w:rFonts w:asciiTheme="minorHAnsi" w:hAnsiTheme="minorHAnsi" w:cstheme="minorHAnsi"/>
        </w:rPr>
        <w:br/>
      </w:r>
      <w:r w:rsidRPr="00B22A94">
        <w:rPr>
          <w:rFonts w:asciiTheme="minorHAnsi" w:hAnsiTheme="minorHAnsi" w:cstheme="minorHAnsi"/>
          <w:b/>
          <w:bCs/>
        </w:rPr>
        <w:t>Salary: Leadership Scale L7–L12</w:t>
      </w:r>
      <w:r w:rsidRPr="00B22A94">
        <w:rPr>
          <w:rFonts w:asciiTheme="minorHAnsi" w:hAnsiTheme="minorHAnsi" w:cstheme="minorHAnsi"/>
        </w:rPr>
        <w:t xml:space="preserve"> | </w:t>
      </w:r>
      <w:r w:rsidRPr="00B22A94">
        <w:rPr>
          <w:rFonts w:asciiTheme="minorHAnsi" w:hAnsiTheme="minorHAnsi" w:cstheme="minorHAnsi"/>
          <w:b/>
          <w:bCs/>
        </w:rPr>
        <w:t>Permanent, Full Time</w:t>
      </w:r>
      <w:r w:rsidRPr="00B22A94">
        <w:rPr>
          <w:rFonts w:asciiTheme="minorHAnsi" w:hAnsiTheme="minorHAnsi" w:cstheme="minorHAnsi"/>
        </w:rPr>
        <w:t xml:space="preserve"> | </w:t>
      </w:r>
      <w:r w:rsidRPr="00B22A94">
        <w:rPr>
          <w:rFonts w:asciiTheme="minorHAnsi" w:hAnsiTheme="minorHAnsi" w:cstheme="minorHAnsi"/>
          <w:b/>
          <w:bCs/>
        </w:rPr>
        <w:t>Required: 1st September 2026</w:t>
      </w:r>
    </w:p>
    <w:p w14:paraId="09152D7D" w14:textId="77777777" w:rsidR="00B22A94" w:rsidRPr="00B22A94" w:rsidRDefault="00B22A94" w:rsidP="00B22A94">
      <w:pPr>
        <w:rPr>
          <w:rFonts w:asciiTheme="minorHAnsi" w:hAnsiTheme="minorHAnsi" w:cstheme="minorHAnsi"/>
        </w:rPr>
      </w:pPr>
    </w:p>
    <w:p w14:paraId="4C76CFC9" w14:textId="77777777" w:rsidR="00B22A94" w:rsidRPr="00B22A94" w:rsidRDefault="00B22A94" w:rsidP="00B22A94">
      <w:pPr>
        <w:rPr>
          <w:rFonts w:asciiTheme="minorHAnsi" w:hAnsiTheme="minorHAnsi" w:cstheme="minorHAnsi"/>
          <w:b/>
          <w:bCs/>
        </w:rPr>
      </w:pPr>
      <w:r w:rsidRPr="00B22A94">
        <w:rPr>
          <w:rFonts w:asciiTheme="minorHAnsi" w:hAnsiTheme="minorHAnsi" w:cstheme="minorHAnsi"/>
          <w:b/>
          <w:bCs/>
        </w:rPr>
        <w:t>Following the retirement of our Deputy Headteacher, we are seeking an exceptional practising Catholic leader to continue and develop further the hard work and excellent leadership within our team.</w:t>
      </w:r>
    </w:p>
    <w:p w14:paraId="050E28F1" w14:textId="77777777" w:rsidR="00B22A94" w:rsidRPr="00B22A94" w:rsidRDefault="00B22A94" w:rsidP="00B22A94">
      <w:pPr>
        <w:rPr>
          <w:rFonts w:asciiTheme="minorHAnsi" w:hAnsiTheme="minorHAnsi" w:cstheme="minorHAnsi"/>
        </w:rPr>
      </w:pPr>
    </w:p>
    <w:p w14:paraId="0B45591B" w14:textId="77777777" w:rsidR="00B22A94" w:rsidRPr="00B22A94" w:rsidRDefault="00B22A94" w:rsidP="00B22A94">
      <w:pPr>
        <w:rPr>
          <w:rFonts w:asciiTheme="minorHAnsi" w:hAnsiTheme="minorHAnsi" w:cstheme="minorHAnsi"/>
        </w:rPr>
      </w:pPr>
      <w:r w:rsidRPr="00B22A94">
        <w:rPr>
          <w:rFonts w:asciiTheme="minorHAnsi" w:hAnsiTheme="minorHAnsi" w:cstheme="minorHAnsi"/>
        </w:rPr>
        <w:t>This is a unique opportunity to join a warm, inclusive, and welcoming Catholic school community, where the nurture of every child is at the heart of all we do, where our Gospel values are fully embedded in school life and embraced by all within our community. We are looking for a Deputy Headteacher who will lead by example, demonstrating outstanding classroom practice, ambition, and compassion, while promoting a culture of respect, responsibility, and inclusion.</w:t>
      </w:r>
    </w:p>
    <w:p w14:paraId="7E781315" w14:textId="77777777" w:rsidR="00B22A94" w:rsidRPr="00B22A94" w:rsidRDefault="00B22A94" w:rsidP="00B22A94">
      <w:pPr>
        <w:rPr>
          <w:rFonts w:asciiTheme="minorHAnsi" w:hAnsiTheme="minorHAnsi" w:cstheme="minorHAnsi"/>
        </w:rPr>
      </w:pPr>
    </w:p>
    <w:p w14:paraId="5F810842" w14:textId="77777777" w:rsidR="00B22A94" w:rsidRDefault="00B22A94" w:rsidP="00B22A94">
      <w:pPr>
        <w:rPr>
          <w:rFonts w:asciiTheme="minorHAnsi" w:hAnsiTheme="minorHAnsi" w:cstheme="minorHAnsi"/>
        </w:rPr>
      </w:pPr>
      <w:r w:rsidRPr="00B22A94">
        <w:rPr>
          <w:rFonts w:asciiTheme="minorHAnsi" w:hAnsiTheme="minorHAnsi" w:cstheme="minorHAnsi"/>
        </w:rPr>
        <w:t>You will work closely with the Headteacher and Governing Body to drive school improvement, using assessment information to lead curriculum development, ensure consistently strong teaching, and promote excellent pupil attendance. The role also includes a teaching responsibility, and therefore requires a leader who is highly visible, leads from the front, and is fully committed to securing the best outcomes for all pupils. This role requires resilience, strategic oversight, and the ability to balance operational leadership with day-to-day support for staff and pupils.</w:t>
      </w:r>
    </w:p>
    <w:p w14:paraId="273FE5CC" w14:textId="77777777" w:rsidR="00B22A94" w:rsidRPr="00B22A94" w:rsidRDefault="00B22A94" w:rsidP="00B22A94">
      <w:pPr>
        <w:rPr>
          <w:rFonts w:asciiTheme="minorHAnsi" w:hAnsiTheme="minorHAnsi" w:cstheme="minorHAnsi"/>
        </w:rPr>
      </w:pPr>
    </w:p>
    <w:p w14:paraId="7426C116" w14:textId="77777777" w:rsidR="00B22A94" w:rsidRPr="00B22A94" w:rsidRDefault="00B22A94" w:rsidP="00B22A94">
      <w:pPr>
        <w:rPr>
          <w:rFonts w:asciiTheme="minorHAnsi" w:hAnsiTheme="minorHAnsi" w:cstheme="minorHAnsi"/>
        </w:rPr>
      </w:pPr>
    </w:p>
    <w:p w14:paraId="0DCA6587" w14:textId="77777777" w:rsidR="00B22A94" w:rsidRPr="00B22A94" w:rsidRDefault="00B22A94" w:rsidP="00B22A94">
      <w:pPr>
        <w:rPr>
          <w:rFonts w:asciiTheme="minorHAnsi" w:hAnsiTheme="minorHAnsi" w:cstheme="minorHAnsi"/>
          <w:u w:val="single"/>
        </w:rPr>
      </w:pPr>
      <w:r w:rsidRPr="00B22A94">
        <w:rPr>
          <w:rFonts w:asciiTheme="minorHAnsi" w:hAnsiTheme="minorHAnsi" w:cstheme="minorHAnsi"/>
          <w:b/>
          <w:bCs/>
          <w:u w:val="single"/>
        </w:rPr>
        <w:t>We are looking for someone who:</w:t>
      </w:r>
    </w:p>
    <w:p w14:paraId="28A59B53" w14:textId="77777777" w:rsidR="00B22A94" w:rsidRPr="00B22A94" w:rsidRDefault="00B22A94" w:rsidP="00B22A94">
      <w:pPr>
        <w:numPr>
          <w:ilvl w:val="0"/>
          <w:numId w:val="17"/>
        </w:numPr>
        <w:spacing w:after="160" w:line="278" w:lineRule="auto"/>
        <w:rPr>
          <w:rFonts w:asciiTheme="minorHAnsi" w:hAnsiTheme="minorHAnsi" w:cstheme="minorHAnsi"/>
        </w:rPr>
      </w:pPr>
      <w:r w:rsidRPr="00B22A94">
        <w:rPr>
          <w:rFonts w:asciiTheme="minorHAnsi" w:hAnsiTheme="minorHAnsi" w:cstheme="minorHAnsi"/>
        </w:rPr>
        <w:t xml:space="preserve">Is a practising Catholic with a strong, lived faith and commitment to Catholic education </w:t>
      </w:r>
    </w:p>
    <w:p w14:paraId="74448A3A" w14:textId="77777777" w:rsidR="00B22A94" w:rsidRPr="00B22A94" w:rsidRDefault="00B22A94" w:rsidP="00B22A94">
      <w:pPr>
        <w:numPr>
          <w:ilvl w:val="0"/>
          <w:numId w:val="17"/>
        </w:numPr>
        <w:spacing w:after="160" w:line="278" w:lineRule="auto"/>
        <w:rPr>
          <w:rFonts w:asciiTheme="minorHAnsi" w:hAnsiTheme="minorHAnsi" w:cstheme="minorHAnsi"/>
        </w:rPr>
      </w:pPr>
      <w:r w:rsidRPr="00B22A94">
        <w:rPr>
          <w:rFonts w:asciiTheme="minorHAnsi" w:hAnsiTheme="minorHAnsi" w:cstheme="minorHAnsi"/>
        </w:rPr>
        <w:t xml:space="preserve">Demonstrates outstanding leadership, with the ability to inspire, motivate, and support staff and pupils alike </w:t>
      </w:r>
    </w:p>
    <w:p w14:paraId="0477D36D" w14:textId="77777777" w:rsidR="00B22A94" w:rsidRPr="00B22A94" w:rsidRDefault="00B22A94" w:rsidP="00B22A94">
      <w:pPr>
        <w:numPr>
          <w:ilvl w:val="0"/>
          <w:numId w:val="17"/>
        </w:numPr>
        <w:spacing w:after="160" w:line="278" w:lineRule="auto"/>
        <w:rPr>
          <w:rFonts w:asciiTheme="minorHAnsi" w:hAnsiTheme="minorHAnsi" w:cstheme="minorHAnsi"/>
        </w:rPr>
      </w:pPr>
      <w:r w:rsidRPr="00B22A94">
        <w:rPr>
          <w:rFonts w:asciiTheme="minorHAnsi" w:hAnsiTheme="minorHAnsi" w:cstheme="minorHAnsi"/>
        </w:rPr>
        <w:t xml:space="preserve">Leads by example in the classroom and promotes high standards across the school </w:t>
      </w:r>
    </w:p>
    <w:p w14:paraId="03F6B5EC" w14:textId="77777777" w:rsidR="00B22A94" w:rsidRPr="00B22A94" w:rsidRDefault="00B22A94" w:rsidP="00B22A94">
      <w:pPr>
        <w:numPr>
          <w:ilvl w:val="0"/>
          <w:numId w:val="17"/>
        </w:numPr>
        <w:spacing w:after="160" w:line="278" w:lineRule="auto"/>
        <w:rPr>
          <w:rFonts w:asciiTheme="minorHAnsi" w:hAnsiTheme="minorHAnsi" w:cstheme="minorHAnsi"/>
        </w:rPr>
      </w:pPr>
      <w:r w:rsidRPr="00B22A94">
        <w:rPr>
          <w:rFonts w:asciiTheme="minorHAnsi" w:hAnsiTheme="minorHAnsi" w:cstheme="minorHAnsi"/>
        </w:rPr>
        <w:t xml:space="preserve">Fosters a compassionate, nurturing, and inclusive environment where every child can flourish </w:t>
      </w:r>
    </w:p>
    <w:p w14:paraId="2AADD07D" w14:textId="77777777" w:rsidR="00B22A94" w:rsidRPr="00B22A94" w:rsidRDefault="00B22A94" w:rsidP="00B22A94">
      <w:pPr>
        <w:numPr>
          <w:ilvl w:val="0"/>
          <w:numId w:val="17"/>
        </w:numPr>
        <w:spacing w:after="160" w:line="278" w:lineRule="auto"/>
        <w:rPr>
          <w:rFonts w:asciiTheme="minorHAnsi" w:hAnsiTheme="minorHAnsi" w:cstheme="minorHAnsi"/>
        </w:rPr>
      </w:pPr>
      <w:r w:rsidRPr="00B22A94">
        <w:rPr>
          <w:rFonts w:asciiTheme="minorHAnsi" w:hAnsiTheme="minorHAnsi" w:cstheme="minorHAnsi"/>
        </w:rPr>
        <w:t xml:space="preserve">Values collaboration and will contribute to our strong leadership culture </w:t>
      </w:r>
    </w:p>
    <w:p w14:paraId="69241643" w14:textId="77777777" w:rsidR="00B22A94" w:rsidRDefault="00B22A94" w:rsidP="00B22A94">
      <w:pPr>
        <w:numPr>
          <w:ilvl w:val="0"/>
          <w:numId w:val="17"/>
        </w:numPr>
        <w:spacing w:after="160" w:line="278" w:lineRule="auto"/>
        <w:rPr>
          <w:rFonts w:asciiTheme="minorHAnsi" w:hAnsiTheme="minorHAnsi" w:cstheme="minorHAnsi"/>
        </w:rPr>
      </w:pPr>
      <w:r w:rsidRPr="00B22A94">
        <w:rPr>
          <w:rFonts w:asciiTheme="minorHAnsi" w:hAnsiTheme="minorHAnsi" w:cstheme="minorHAnsi"/>
        </w:rPr>
        <w:t xml:space="preserve">Takes a proactive approach to pupil attendance and engagement </w:t>
      </w:r>
    </w:p>
    <w:p w14:paraId="441D8790" w14:textId="77777777" w:rsidR="00B22A94" w:rsidRDefault="00B22A94" w:rsidP="00B22A94">
      <w:pPr>
        <w:spacing w:after="160" w:line="278" w:lineRule="auto"/>
        <w:rPr>
          <w:rFonts w:asciiTheme="minorHAnsi" w:hAnsiTheme="minorHAnsi" w:cstheme="minorHAnsi"/>
        </w:rPr>
      </w:pPr>
    </w:p>
    <w:p w14:paraId="11D714F5" w14:textId="77777777" w:rsidR="00B22A94" w:rsidRDefault="00B22A94" w:rsidP="00B22A94">
      <w:pPr>
        <w:spacing w:after="160" w:line="278" w:lineRule="auto"/>
        <w:rPr>
          <w:rFonts w:asciiTheme="minorHAnsi" w:hAnsiTheme="minorHAnsi" w:cstheme="minorHAnsi"/>
        </w:rPr>
      </w:pPr>
    </w:p>
    <w:p w14:paraId="0B7F7EB1" w14:textId="77777777" w:rsidR="00B22A94" w:rsidRPr="00B22A94" w:rsidRDefault="00B22A94" w:rsidP="00B22A94">
      <w:pPr>
        <w:spacing w:after="160" w:line="278" w:lineRule="auto"/>
        <w:rPr>
          <w:rFonts w:asciiTheme="minorHAnsi" w:hAnsiTheme="minorHAnsi" w:cstheme="minorHAnsi"/>
        </w:rPr>
      </w:pPr>
    </w:p>
    <w:p w14:paraId="2876F3CA" w14:textId="77777777" w:rsidR="00B22A94" w:rsidRPr="00B22A94" w:rsidRDefault="00B22A94" w:rsidP="00B22A94">
      <w:pPr>
        <w:rPr>
          <w:rFonts w:asciiTheme="minorHAnsi" w:hAnsiTheme="minorHAnsi" w:cstheme="minorHAnsi"/>
          <w:b/>
          <w:bCs/>
        </w:rPr>
      </w:pPr>
    </w:p>
    <w:p w14:paraId="767351FD" w14:textId="77777777" w:rsidR="00B22A94" w:rsidRPr="00B22A94" w:rsidRDefault="00B22A94" w:rsidP="00B22A94">
      <w:pPr>
        <w:rPr>
          <w:rFonts w:asciiTheme="minorHAnsi" w:hAnsiTheme="minorHAnsi" w:cstheme="minorHAnsi"/>
          <w:u w:val="single"/>
        </w:rPr>
      </w:pPr>
      <w:r w:rsidRPr="00B22A94">
        <w:rPr>
          <w:rFonts w:asciiTheme="minorHAnsi" w:hAnsiTheme="minorHAnsi" w:cstheme="minorHAnsi"/>
          <w:b/>
          <w:bCs/>
          <w:u w:val="single"/>
        </w:rPr>
        <w:t>We can offer you:</w:t>
      </w:r>
    </w:p>
    <w:p w14:paraId="411D4D4C" w14:textId="77777777" w:rsidR="00B22A94" w:rsidRPr="00B22A94" w:rsidRDefault="00B22A94" w:rsidP="00B22A94">
      <w:pPr>
        <w:numPr>
          <w:ilvl w:val="0"/>
          <w:numId w:val="18"/>
        </w:numPr>
        <w:spacing w:after="160" w:line="278" w:lineRule="auto"/>
        <w:rPr>
          <w:rFonts w:asciiTheme="minorHAnsi" w:hAnsiTheme="minorHAnsi" w:cstheme="minorHAnsi"/>
        </w:rPr>
      </w:pPr>
      <w:r w:rsidRPr="00B22A94">
        <w:rPr>
          <w:rFonts w:asciiTheme="minorHAnsi" w:hAnsiTheme="minorHAnsi" w:cstheme="minorHAnsi"/>
        </w:rPr>
        <w:t xml:space="preserve">A welcoming, respectful, and ambitious school community with happy, engaged children </w:t>
      </w:r>
    </w:p>
    <w:p w14:paraId="1C2B3627" w14:textId="77777777" w:rsidR="00B22A94" w:rsidRPr="00B22A94" w:rsidRDefault="00B22A94" w:rsidP="00B22A94">
      <w:pPr>
        <w:numPr>
          <w:ilvl w:val="0"/>
          <w:numId w:val="18"/>
        </w:numPr>
        <w:spacing w:after="160" w:line="278" w:lineRule="auto"/>
        <w:rPr>
          <w:rFonts w:asciiTheme="minorHAnsi" w:hAnsiTheme="minorHAnsi" w:cstheme="minorHAnsi"/>
        </w:rPr>
      </w:pPr>
      <w:r w:rsidRPr="00B22A94">
        <w:rPr>
          <w:rFonts w:asciiTheme="minorHAnsi" w:hAnsiTheme="minorHAnsi" w:cstheme="minorHAnsi"/>
        </w:rPr>
        <w:t xml:space="preserve">A strong, supportive Senior Leadership Team and experienced staff committed to excellence </w:t>
      </w:r>
    </w:p>
    <w:p w14:paraId="018EF412" w14:textId="2AAD158B" w:rsidR="00B22A94" w:rsidRPr="00B22A94" w:rsidRDefault="00B22A94" w:rsidP="00B22A94">
      <w:pPr>
        <w:numPr>
          <w:ilvl w:val="0"/>
          <w:numId w:val="18"/>
        </w:numPr>
        <w:spacing w:after="160" w:line="278" w:lineRule="auto"/>
        <w:rPr>
          <w:rFonts w:asciiTheme="minorHAnsi" w:hAnsiTheme="minorHAnsi" w:cstheme="minorHAnsi"/>
        </w:rPr>
      </w:pPr>
      <w:r w:rsidRPr="00B22A94">
        <w:rPr>
          <w:rFonts w:asciiTheme="minorHAnsi" w:hAnsiTheme="minorHAnsi" w:cstheme="minorHAnsi"/>
        </w:rPr>
        <w:t xml:space="preserve">A dedicated Governing Body and </w:t>
      </w:r>
      <w:r w:rsidR="003E5921">
        <w:rPr>
          <w:rFonts w:asciiTheme="minorHAnsi" w:hAnsiTheme="minorHAnsi" w:cstheme="minorHAnsi"/>
        </w:rPr>
        <w:t>engaged</w:t>
      </w:r>
      <w:r w:rsidRPr="00B22A94">
        <w:rPr>
          <w:rFonts w:asciiTheme="minorHAnsi" w:hAnsiTheme="minorHAnsi" w:cstheme="minorHAnsi"/>
        </w:rPr>
        <w:t xml:space="preserve"> parent community </w:t>
      </w:r>
    </w:p>
    <w:p w14:paraId="00A88C9C" w14:textId="77777777" w:rsidR="00B22A94" w:rsidRPr="00B22A94" w:rsidRDefault="00B22A94" w:rsidP="00B22A94">
      <w:pPr>
        <w:numPr>
          <w:ilvl w:val="0"/>
          <w:numId w:val="18"/>
        </w:numPr>
        <w:spacing w:after="160" w:line="278" w:lineRule="auto"/>
        <w:rPr>
          <w:rFonts w:asciiTheme="minorHAnsi" w:hAnsiTheme="minorHAnsi" w:cstheme="minorHAnsi"/>
        </w:rPr>
      </w:pPr>
      <w:r w:rsidRPr="00B22A94">
        <w:rPr>
          <w:rFonts w:asciiTheme="minorHAnsi" w:hAnsiTheme="minorHAnsi" w:cstheme="minorHAnsi"/>
        </w:rPr>
        <w:t xml:space="preserve">Opportunities for professional growth, leadership development, and curriculum innovation </w:t>
      </w:r>
    </w:p>
    <w:p w14:paraId="5D26E309" w14:textId="23E9F8A7" w:rsidR="00B22A94" w:rsidRPr="00B22A94" w:rsidRDefault="00B22A94" w:rsidP="00B22A94">
      <w:pPr>
        <w:numPr>
          <w:ilvl w:val="0"/>
          <w:numId w:val="18"/>
        </w:numPr>
        <w:spacing w:after="160" w:line="278" w:lineRule="auto"/>
        <w:rPr>
          <w:rFonts w:asciiTheme="minorHAnsi" w:hAnsiTheme="minorHAnsi" w:cstheme="minorHAnsi"/>
        </w:rPr>
      </w:pPr>
      <w:r w:rsidRPr="00B22A94">
        <w:rPr>
          <w:rFonts w:asciiTheme="minorHAnsi" w:hAnsiTheme="minorHAnsi" w:cstheme="minorHAnsi"/>
        </w:rPr>
        <w:t xml:space="preserve">The chance to make a lasting impact in a school recently rated Good by Ofsted (March 2025) </w:t>
      </w:r>
      <w:r w:rsidR="003E5921">
        <w:rPr>
          <w:rFonts w:asciiTheme="minorHAnsi" w:hAnsiTheme="minorHAnsi" w:cstheme="minorHAnsi"/>
        </w:rPr>
        <w:t xml:space="preserve">and ready for the next chapter in </w:t>
      </w:r>
      <w:proofErr w:type="spellStart"/>
      <w:proofErr w:type="gramStart"/>
      <w:r w:rsidR="003E5921">
        <w:rPr>
          <w:rFonts w:asciiTheme="minorHAnsi" w:hAnsiTheme="minorHAnsi" w:cstheme="minorHAnsi"/>
        </w:rPr>
        <w:t>it’s</w:t>
      </w:r>
      <w:proofErr w:type="spellEnd"/>
      <w:proofErr w:type="gramEnd"/>
      <w:r w:rsidR="003E5921">
        <w:rPr>
          <w:rFonts w:asciiTheme="minorHAnsi" w:hAnsiTheme="minorHAnsi" w:cstheme="minorHAnsi"/>
        </w:rPr>
        <w:t xml:space="preserve"> journey. </w:t>
      </w:r>
    </w:p>
    <w:p w14:paraId="37E0AA1C" w14:textId="77777777" w:rsidR="00B22A94" w:rsidRPr="00B22A94" w:rsidRDefault="00B22A94" w:rsidP="00B22A94">
      <w:pPr>
        <w:rPr>
          <w:rFonts w:asciiTheme="minorHAnsi" w:hAnsiTheme="minorHAnsi" w:cstheme="minorHAnsi"/>
        </w:rPr>
      </w:pPr>
    </w:p>
    <w:p w14:paraId="40EAD14F" w14:textId="77777777" w:rsidR="00B22A94" w:rsidRDefault="00B22A94" w:rsidP="00B22A94">
      <w:pPr>
        <w:rPr>
          <w:rFonts w:asciiTheme="minorHAnsi" w:hAnsiTheme="minorHAnsi" w:cstheme="minorHAnsi"/>
        </w:rPr>
      </w:pPr>
      <w:r w:rsidRPr="00B22A94">
        <w:rPr>
          <w:rFonts w:asciiTheme="minorHAnsi" w:hAnsiTheme="minorHAnsi" w:cstheme="minorHAnsi"/>
          <w:b/>
          <w:bCs/>
          <w:u w:val="single"/>
        </w:rPr>
        <w:t>Safeguarding:</w:t>
      </w:r>
      <w:r w:rsidRPr="00B22A94">
        <w:rPr>
          <w:rFonts w:asciiTheme="minorHAnsi" w:hAnsiTheme="minorHAnsi" w:cstheme="minorHAnsi"/>
        </w:rPr>
        <w:br/>
        <w:t xml:space="preserve">In line with </w:t>
      </w:r>
      <w:r w:rsidRPr="00B22A94">
        <w:rPr>
          <w:rFonts w:asciiTheme="minorHAnsi" w:hAnsiTheme="minorHAnsi" w:cstheme="minorHAnsi"/>
          <w:i/>
          <w:iCs/>
        </w:rPr>
        <w:t>Keeping Children Safe in Education 2025</w:t>
      </w:r>
      <w:r w:rsidRPr="00B22A94">
        <w:rPr>
          <w:rFonts w:asciiTheme="minorHAnsi" w:hAnsiTheme="minorHAnsi" w:cstheme="minorHAnsi"/>
        </w:rPr>
        <w:t>, online searches will be carried out. Barred list and prohibition from teaching checks will be conducted. Section 128 checks apply for leadership positions.</w:t>
      </w:r>
    </w:p>
    <w:p w14:paraId="01D04CF4" w14:textId="77777777" w:rsidR="00B22A94" w:rsidRPr="00B22A94" w:rsidRDefault="00B22A94" w:rsidP="00B22A94">
      <w:pPr>
        <w:rPr>
          <w:rFonts w:asciiTheme="minorHAnsi" w:hAnsiTheme="minorHAnsi" w:cstheme="minorHAnsi"/>
        </w:rPr>
      </w:pPr>
    </w:p>
    <w:p w14:paraId="0B6C9513" w14:textId="77777777" w:rsidR="00B22A94" w:rsidRPr="00B22A94" w:rsidRDefault="00B22A94" w:rsidP="00B22A94">
      <w:pPr>
        <w:rPr>
          <w:rFonts w:asciiTheme="minorHAnsi" w:hAnsiTheme="minorHAnsi" w:cstheme="minorHAnsi"/>
        </w:rPr>
      </w:pPr>
      <w:r w:rsidRPr="00B22A94">
        <w:rPr>
          <w:rFonts w:asciiTheme="minorHAnsi" w:hAnsiTheme="minorHAnsi" w:cstheme="minorHAnsi"/>
          <w:b/>
          <w:bCs/>
        </w:rPr>
        <w:t>Closing date for applications:</w:t>
      </w:r>
      <w:r w:rsidRPr="00B22A94">
        <w:rPr>
          <w:rFonts w:asciiTheme="minorHAnsi" w:hAnsiTheme="minorHAnsi" w:cstheme="minorHAnsi"/>
        </w:rPr>
        <w:t xml:space="preserve"> Monday 27</w:t>
      </w:r>
      <w:proofErr w:type="gramStart"/>
      <w:r w:rsidRPr="00B22A94">
        <w:rPr>
          <w:rFonts w:asciiTheme="minorHAnsi" w:hAnsiTheme="minorHAnsi" w:cstheme="minorHAnsi"/>
          <w:vertAlign w:val="superscript"/>
        </w:rPr>
        <w:t>th</w:t>
      </w:r>
      <w:r w:rsidRPr="00B22A94">
        <w:rPr>
          <w:rFonts w:asciiTheme="minorHAnsi" w:hAnsiTheme="minorHAnsi" w:cstheme="minorHAnsi"/>
        </w:rPr>
        <w:t xml:space="preserve">  April</w:t>
      </w:r>
      <w:proofErr w:type="gramEnd"/>
      <w:r w:rsidRPr="00B22A94">
        <w:rPr>
          <w:rFonts w:asciiTheme="minorHAnsi" w:hAnsiTheme="minorHAnsi" w:cstheme="minorHAnsi"/>
        </w:rPr>
        <w:t xml:space="preserve"> 2026 – midday</w:t>
      </w:r>
      <w:r w:rsidRPr="00B22A94">
        <w:rPr>
          <w:rFonts w:asciiTheme="minorHAnsi" w:hAnsiTheme="minorHAnsi" w:cstheme="minorHAnsi"/>
        </w:rPr>
        <w:br/>
      </w:r>
      <w:r w:rsidRPr="00B22A94">
        <w:rPr>
          <w:rFonts w:asciiTheme="minorHAnsi" w:hAnsiTheme="minorHAnsi" w:cstheme="minorHAnsi"/>
          <w:b/>
          <w:bCs/>
        </w:rPr>
        <w:t>Shortlisting date:</w:t>
      </w:r>
      <w:r w:rsidRPr="00B22A94">
        <w:rPr>
          <w:rFonts w:asciiTheme="minorHAnsi" w:hAnsiTheme="minorHAnsi" w:cstheme="minorHAnsi"/>
        </w:rPr>
        <w:t xml:space="preserve"> Tuesday 28</w:t>
      </w:r>
      <w:proofErr w:type="gramStart"/>
      <w:r w:rsidRPr="00B22A94">
        <w:rPr>
          <w:rFonts w:asciiTheme="minorHAnsi" w:hAnsiTheme="minorHAnsi" w:cstheme="minorHAnsi"/>
          <w:vertAlign w:val="superscript"/>
        </w:rPr>
        <w:t>th</w:t>
      </w:r>
      <w:r w:rsidRPr="00B22A94">
        <w:rPr>
          <w:rFonts w:asciiTheme="minorHAnsi" w:hAnsiTheme="minorHAnsi" w:cstheme="minorHAnsi"/>
        </w:rPr>
        <w:t xml:space="preserve">  April</w:t>
      </w:r>
      <w:proofErr w:type="gramEnd"/>
      <w:r w:rsidRPr="00B22A94">
        <w:rPr>
          <w:rFonts w:asciiTheme="minorHAnsi" w:hAnsiTheme="minorHAnsi" w:cstheme="minorHAnsi"/>
        </w:rPr>
        <w:t xml:space="preserve"> 2026</w:t>
      </w:r>
      <w:r w:rsidRPr="00B22A94">
        <w:rPr>
          <w:rFonts w:asciiTheme="minorHAnsi" w:hAnsiTheme="minorHAnsi" w:cstheme="minorHAnsi"/>
        </w:rPr>
        <w:br/>
      </w:r>
      <w:r w:rsidRPr="00B22A94">
        <w:rPr>
          <w:rFonts w:asciiTheme="minorHAnsi" w:hAnsiTheme="minorHAnsi" w:cstheme="minorHAnsi"/>
          <w:b/>
          <w:bCs/>
        </w:rPr>
        <w:t>Interview date:</w:t>
      </w:r>
      <w:r w:rsidRPr="00B22A94">
        <w:rPr>
          <w:rFonts w:asciiTheme="minorHAnsi" w:hAnsiTheme="minorHAnsi" w:cstheme="minorHAnsi"/>
        </w:rPr>
        <w:t xml:space="preserve"> Thursday 21</w:t>
      </w:r>
      <w:r w:rsidRPr="00B22A94">
        <w:rPr>
          <w:rFonts w:asciiTheme="minorHAnsi" w:hAnsiTheme="minorHAnsi" w:cstheme="minorHAnsi"/>
          <w:vertAlign w:val="superscript"/>
        </w:rPr>
        <w:t>st</w:t>
      </w:r>
      <w:r w:rsidRPr="00B22A94">
        <w:rPr>
          <w:rFonts w:asciiTheme="minorHAnsi" w:hAnsiTheme="minorHAnsi" w:cstheme="minorHAnsi"/>
        </w:rPr>
        <w:t xml:space="preserve"> </w:t>
      </w:r>
      <w:proofErr w:type="gramStart"/>
      <w:r w:rsidRPr="00B22A94">
        <w:rPr>
          <w:rFonts w:asciiTheme="minorHAnsi" w:hAnsiTheme="minorHAnsi" w:cstheme="minorHAnsi"/>
        </w:rPr>
        <w:t>May  2026</w:t>
      </w:r>
      <w:proofErr w:type="gramEnd"/>
    </w:p>
    <w:p w14:paraId="5F9FB76B" w14:textId="77777777" w:rsidR="00B22A94" w:rsidRPr="00B22A94" w:rsidRDefault="00B22A94" w:rsidP="00B22A94">
      <w:pPr>
        <w:rPr>
          <w:rFonts w:asciiTheme="minorHAnsi" w:hAnsiTheme="minorHAnsi" w:cstheme="minorHAnsi"/>
        </w:rPr>
      </w:pPr>
    </w:p>
    <w:p w14:paraId="0D4C6295" w14:textId="5FBB6FD1" w:rsidR="00B22A94" w:rsidRDefault="00B22A94" w:rsidP="00B22A94">
      <w:pPr>
        <w:rPr>
          <w:rFonts w:asciiTheme="minorHAnsi" w:hAnsiTheme="minorHAnsi" w:cstheme="minorHAnsi"/>
        </w:rPr>
      </w:pPr>
      <w:r w:rsidRPr="00B22A94">
        <w:rPr>
          <w:rFonts w:asciiTheme="minorHAnsi" w:hAnsiTheme="minorHAnsi" w:cstheme="minorHAnsi"/>
          <w:b/>
          <w:bCs/>
          <w:u w:val="single"/>
        </w:rPr>
        <w:t>Application Process:</w:t>
      </w:r>
      <w:r w:rsidRPr="00B22A94">
        <w:rPr>
          <w:rFonts w:asciiTheme="minorHAnsi" w:hAnsiTheme="minorHAnsi" w:cstheme="minorHAnsi"/>
        </w:rPr>
        <w:br/>
      </w:r>
      <w:r w:rsidR="002304B8" w:rsidRPr="002304B8">
        <w:rPr>
          <w:rFonts w:asciiTheme="minorHAnsi" w:hAnsiTheme="minorHAnsi" w:cstheme="minorHAnsi"/>
        </w:rPr>
        <w:t>Application</w:t>
      </w:r>
      <w:r w:rsidR="002304B8">
        <w:rPr>
          <w:rFonts w:asciiTheme="minorHAnsi" w:hAnsiTheme="minorHAnsi" w:cstheme="minorHAnsi"/>
        </w:rPr>
        <w:t xml:space="preserve"> form</w:t>
      </w:r>
      <w:r w:rsidR="002304B8" w:rsidRPr="002304B8">
        <w:rPr>
          <w:rFonts w:asciiTheme="minorHAnsi" w:hAnsiTheme="minorHAnsi" w:cstheme="minorHAnsi"/>
        </w:rPr>
        <w:t xml:space="preserve">, person specification and job description are available to download from </w:t>
      </w:r>
      <w:r w:rsidR="002304B8">
        <w:rPr>
          <w:rFonts w:asciiTheme="minorHAnsi" w:hAnsiTheme="minorHAnsi" w:cstheme="minorHAnsi"/>
        </w:rPr>
        <w:t xml:space="preserve">our school website </w:t>
      </w:r>
      <w:hyperlink r:id="rId8" w:history="1">
        <w:r w:rsidR="002304B8" w:rsidRPr="002304B8">
          <w:rPr>
            <w:rStyle w:val="Hyperlink"/>
            <w:rFonts w:asciiTheme="minorHAnsi" w:hAnsiTheme="minorHAnsi" w:cstheme="minorHAnsi"/>
            <w:b/>
            <w:bCs/>
          </w:rPr>
          <w:t>HERE.</w:t>
        </w:r>
      </w:hyperlink>
      <w:r w:rsidR="002304B8">
        <w:rPr>
          <w:rFonts w:asciiTheme="minorHAnsi" w:hAnsiTheme="minorHAnsi" w:cstheme="minorHAnsi"/>
        </w:rPr>
        <w:t xml:space="preserve"> </w:t>
      </w:r>
      <w:r w:rsidRPr="00B22A94">
        <w:rPr>
          <w:rFonts w:asciiTheme="minorHAnsi" w:hAnsiTheme="minorHAnsi" w:cstheme="minorHAnsi"/>
        </w:rPr>
        <w:t xml:space="preserve">Applications should be completed using the CES Senior Leader Application Form, available on our website or the CES website. These should be returned to Mrs Hayley Tyldesley </w:t>
      </w:r>
      <w:hyperlink r:id="rId9" w:history="1">
        <w:r w:rsidRPr="00B22A94">
          <w:rPr>
            <w:rStyle w:val="Hyperlink"/>
            <w:rFonts w:asciiTheme="minorHAnsi" w:eastAsiaTheme="majorEastAsia" w:hAnsiTheme="minorHAnsi" w:cstheme="minorHAnsi"/>
          </w:rPr>
          <w:t>hayley.tyldesley@stgilbertsrc.co.uk</w:t>
        </w:r>
      </w:hyperlink>
      <w:r w:rsidRPr="00B22A94">
        <w:rPr>
          <w:rFonts w:asciiTheme="minorHAnsi" w:hAnsiTheme="minorHAnsi" w:cstheme="minorHAnsi"/>
        </w:rPr>
        <w:t xml:space="preserve">  </w:t>
      </w:r>
    </w:p>
    <w:p w14:paraId="341E576E" w14:textId="77777777" w:rsidR="00B22A94" w:rsidRPr="00B22A94" w:rsidRDefault="00B22A94" w:rsidP="00B22A94">
      <w:pPr>
        <w:rPr>
          <w:rFonts w:asciiTheme="minorHAnsi" w:hAnsiTheme="minorHAnsi" w:cstheme="minorHAnsi"/>
          <w:b/>
          <w:bCs/>
          <w:u w:val="single"/>
        </w:rPr>
      </w:pPr>
    </w:p>
    <w:p w14:paraId="466EB862" w14:textId="421F0E98" w:rsidR="00B22A94" w:rsidRDefault="00B22A94" w:rsidP="00B22A94">
      <w:pPr>
        <w:rPr>
          <w:rFonts w:asciiTheme="minorHAnsi" w:hAnsiTheme="minorHAnsi" w:cstheme="minorHAnsi"/>
        </w:rPr>
      </w:pPr>
      <w:r w:rsidRPr="00B22A94">
        <w:rPr>
          <w:rFonts w:asciiTheme="minorHAnsi" w:hAnsiTheme="minorHAnsi" w:cstheme="minorHAnsi"/>
        </w:rPr>
        <w:t>We warmly encourage visits to the school to experience our community first-hand. Please contact the school office to arrange a visit</w:t>
      </w:r>
      <w:r w:rsidR="002304B8">
        <w:rPr>
          <w:rFonts w:asciiTheme="minorHAnsi" w:hAnsiTheme="minorHAnsi" w:cstheme="minorHAnsi"/>
        </w:rPr>
        <w:t xml:space="preserve"> on 0161 567 9012 or email </w:t>
      </w:r>
      <w:hyperlink r:id="rId10" w:history="1">
        <w:r w:rsidR="002304B8" w:rsidRPr="00585477">
          <w:rPr>
            <w:rStyle w:val="Hyperlink"/>
            <w:rFonts w:asciiTheme="minorHAnsi" w:hAnsiTheme="minorHAnsi" w:cstheme="minorHAnsi"/>
            <w:b/>
            <w:bCs/>
          </w:rPr>
          <w:t>stgilbertsadmin@stgilbertsrc.co.uk</w:t>
        </w:r>
      </w:hyperlink>
      <w:r w:rsidR="002304B8">
        <w:rPr>
          <w:rFonts w:asciiTheme="minorHAnsi" w:hAnsiTheme="minorHAnsi" w:cstheme="minorHAnsi"/>
          <w:b/>
          <w:bCs/>
        </w:rPr>
        <w:t xml:space="preserve"> </w:t>
      </w:r>
    </w:p>
    <w:p w14:paraId="065CE9BE" w14:textId="77777777" w:rsidR="00B22A94" w:rsidRPr="00B22A94" w:rsidRDefault="00B22A94" w:rsidP="00B22A94">
      <w:pPr>
        <w:rPr>
          <w:rFonts w:asciiTheme="minorHAnsi" w:hAnsiTheme="minorHAnsi" w:cstheme="minorHAnsi"/>
        </w:rPr>
      </w:pPr>
    </w:p>
    <w:p w14:paraId="20A461AB" w14:textId="59734C21" w:rsidR="00B22A94" w:rsidRPr="00B22A94" w:rsidRDefault="00B22A94" w:rsidP="00B22A94">
      <w:pPr>
        <w:rPr>
          <w:rFonts w:asciiTheme="minorHAnsi" w:hAnsiTheme="minorHAnsi" w:cstheme="minorHAnsi"/>
        </w:rPr>
      </w:pPr>
      <w:r w:rsidRPr="00B22A94">
        <w:rPr>
          <w:rFonts w:asciiTheme="minorHAnsi" w:hAnsiTheme="minorHAnsi" w:cstheme="minorHAnsi"/>
        </w:rPr>
        <w:t>If you are ambitious, committed to high standards, and ready to make a significant contribution to a thriving Catholic school, we would be delighted to receive your application</w:t>
      </w:r>
      <w:r w:rsidR="003E5921">
        <w:rPr>
          <w:rFonts w:asciiTheme="minorHAnsi" w:hAnsiTheme="minorHAnsi" w:cstheme="minorHAnsi"/>
        </w:rPr>
        <w:t>!</w:t>
      </w:r>
    </w:p>
    <w:p w14:paraId="7CFC94C4" w14:textId="77777777" w:rsidR="00B22A94" w:rsidRPr="00B22A94" w:rsidRDefault="00B22A94" w:rsidP="004371FA">
      <w:pPr>
        <w:rPr>
          <w:rFonts w:asciiTheme="minorHAnsi" w:hAnsiTheme="minorHAnsi" w:cstheme="minorHAnsi"/>
          <w:noProof/>
          <w:lang w:eastAsia="en-GB"/>
        </w:rPr>
      </w:pPr>
    </w:p>
    <w:p w14:paraId="0E49B736" w14:textId="77777777" w:rsidR="00580C9B" w:rsidRPr="00B22A94" w:rsidRDefault="00580C9B" w:rsidP="004371FA">
      <w:pPr>
        <w:rPr>
          <w:rFonts w:asciiTheme="minorHAnsi" w:hAnsiTheme="minorHAnsi" w:cstheme="minorHAnsi"/>
          <w:noProof/>
          <w:lang w:eastAsia="en-GB"/>
        </w:rPr>
      </w:pPr>
    </w:p>
    <w:sectPr w:rsidR="00580C9B" w:rsidRPr="00B22A94" w:rsidSect="006E6E75">
      <w:headerReference w:type="default" r:id="rId11"/>
      <w:footerReference w:type="default" r:id="rId12"/>
      <w:type w:val="continuous"/>
      <w:pgSz w:w="11906" w:h="16838"/>
      <w:pgMar w:top="284" w:right="720" w:bottom="720" w:left="720" w:header="285"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303E" w14:textId="77777777" w:rsidR="00054A79" w:rsidRDefault="00054A79">
      <w:r>
        <w:separator/>
      </w:r>
    </w:p>
  </w:endnote>
  <w:endnote w:type="continuationSeparator" w:id="0">
    <w:p w14:paraId="7E05118F" w14:textId="77777777" w:rsidR="00054A79" w:rsidRDefault="0005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40A9" w14:textId="23043732" w:rsidR="004B22C7" w:rsidRDefault="0008285C" w:rsidP="00016C96">
    <w:pPr>
      <w:pStyle w:val="Footer"/>
      <w:tabs>
        <w:tab w:val="clear" w:pos="9026"/>
        <w:tab w:val="left" w:pos="5865"/>
      </w:tabs>
      <w:ind w:left="-567"/>
    </w:pPr>
    <w:r>
      <w:rPr>
        <w:noProof/>
        <w:lang w:eastAsia="en-GB"/>
      </w:rPr>
      <w:drawing>
        <wp:anchor distT="0" distB="0" distL="114300" distR="114300" simplePos="0" relativeHeight="251664384" behindDoc="0" locked="0" layoutInCell="1" allowOverlap="1" wp14:anchorId="7968A5D8" wp14:editId="775DB0E8">
          <wp:simplePos x="0" y="0"/>
          <wp:positionH relativeFrom="column">
            <wp:posOffset>5041464</wp:posOffset>
          </wp:positionH>
          <wp:positionV relativeFrom="paragraph">
            <wp:posOffset>92198</wp:posOffset>
          </wp:positionV>
          <wp:extent cx="1198880" cy="723900"/>
          <wp:effectExtent l="0" t="0" r="1270" b="0"/>
          <wp:wrapNone/>
          <wp:docPr id="15" name="Picture 15" descr="\\st-gilberts\Homes\Staff\b.darcy\Pictures\blue lotte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ilberts\Homes\Staff\b.darcy\Pictures\blue lotte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723900"/>
                  </a:xfrm>
                  <a:prstGeom prst="rect">
                    <a:avLst/>
                  </a:prstGeom>
                  <a:noFill/>
                  <a:ln>
                    <a:noFill/>
                  </a:ln>
                </pic:spPr>
              </pic:pic>
            </a:graphicData>
          </a:graphic>
        </wp:anchor>
      </w:drawing>
    </w:r>
    <w:r>
      <w:rPr>
        <w:noProof/>
        <w:szCs w:val="28"/>
        <w:lang w:eastAsia="en-GB"/>
      </w:rPr>
      <w:drawing>
        <wp:anchor distT="0" distB="0" distL="114300" distR="114300" simplePos="0" relativeHeight="251661312" behindDoc="0" locked="0" layoutInCell="1" allowOverlap="1" wp14:anchorId="3AD364D9" wp14:editId="403CEEB8">
          <wp:simplePos x="0" y="0"/>
          <wp:positionH relativeFrom="margin">
            <wp:posOffset>3773956</wp:posOffset>
          </wp:positionH>
          <wp:positionV relativeFrom="paragraph">
            <wp:posOffset>63841</wp:posOffset>
          </wp:positionV>
          <wp:extent cx="694349" cy="5137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349" cy="513715"/>
                  </a:xfrm>
                  <a:prstGeom prst="rect">
                    <a:avLst/>
                  </a:prstGeom>
                  <a:noFill/>
                  <a:ln>
                    <a:noFill/>
                  </a:ln>
                </pic:spPr>
              </pic:pic>
            </a:graphicData>
          </a:graphic>
        </wp:anchor>
      </w:drawing>
    </w:r>
    <w:r w:rsidR="004B22C7">
      <w:t xml:space="preserve">       </w:t>
    </w:r>
    <w:r>
      <w:rPr>
        <w:noProof/>
        <w:lang w:eastAsia="en-GB"/>
      </w:rPr>
      <w:drawing>
        <wp:inline distT="0" distB="0" distL="0" distR="0" wp14:anchorId="5544AF45" wp14:editId="4704C51B">
          <wp:extent cx="2381250" cy="732790"/>
          <wp:effectExtent l="0" t="0" r="0" b="0"/>
          <wp:docPr id="5"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Description automatically generated"/>
                  <pic:cNvPicPr/>
                </pic:nvPicPr>
                <pic:blipFill>
                  <a:blip r:embed="rId3"/>
                  <a:stretch>
                    <a:fillRect/>
                  </a:stretch>
                </pic:blipFill>
                <pic:spPr>
                  <a:xfrm>
                    <a:off x="0" y="0"/>
                    <a:ext cx="2432210" cy="748472"/>
                  </a:xfrm>
                  <a:prstGeom prst="rect">
                    <a:avLst/>
                  </a:prstGeom>
                </pic:spPr>
              </pic:pic>
            </a:graphicData>
          </a:graphic>
        </wp:inline>
      </w:drawing>
    </w:r>
    <w:r w:rsidR="004B22C7">
      <w:t xml:space="preserve">   </w:t>
    </w:r>
    <w:r>
      <w:rPr>
        <w:noProof/>
        <w:lang w:eastAsia="en-GB"/>
      </w:rPr>
      <w:drawing>
        <wp:inline distT="0" distB="0" distL="0" distR="0" wp14:anchorId="78BB99CA" wp14:editId="5007D63D">
          <wp:extent cx="885825" cy="781050"/>
          <wp:effectExtent l="0" t="0" r="9525" b="0"/>
          <wp:docPr id="4" name="Picture 4" descr="C:\Users\b.darcy\AppData\Local\Microsoft\Windows\INetCache\Content.Word\LOGO FOR GOLD MEMB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darcy\AppData\Local\Microsoft\Windows\INetCache\Content.Word\LOGO FOR GOLD MEMBERSHI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781050"/>
                  </a:xfrm>
                  <a:prstGeom prst="rect">
                    <a:avLst/>
                  </a:prstGeom>
                  <a:noFill/>
                  <a:ln>
                    <a:noFill/>
                  </a:ln>
                </pic:spPr>
              </pic:pic>
            </a:graphicData>
          </a:graphic>
        </wp:inline>
      </w:drawing>
    </w:r>
    <w:r w:rsidR="004B22C7">
      <w:t xml:space="preserve">                     </w:t>
    </w:r>
    <w:r w:rsidR="004B22C7">
      <w:tab/>
    </w:r>
    <w:r w:rsidR="00016C96">
      <w:tab/>
    </w:r>
    <w:r w:rsidR="000B5BC6">
      <w:t xml:space="preserve">          </w:t>
    </w:r>
    <w:r w:rsidR="003478FB">
      <w:t xml:space="preserve">     </w:t>
    </w:r>
  </w:p>
  <w:p w14:paraId="72EC7985" w14:textId="77777777" w:rsidR="004B22C7" w:rsidRDefault="004B2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5A85" w14:textId="77777777" w:rsidR="00054A79" w:rsidRDefault="00054A79">
      <w:bookmarkStart w:id="0" w:name="_Hlk186978135"/>
      <w:bookmarkEnd w:id="0"/>
      <w:r>
        <w:separator/>
      </w:r>
    </w:p>
  </w:footnote>
  <w:footnote w:type="continuationSeparator" w:id="0">
    <w:p w14:paraId="16482C9C" w14:textId="77777777" w:rsidR="00054A79" w:rsidRDefault="0005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C050" w14:textId="77777777" w:rsidR="004B22C7" w:rsidRDefault="004B22C7">
    <w:pPr>
      <w:pStyle w:val="Title"/>
      <w:outlineLvl w:val="0"/>
      <w:rPr>
        <w:b/>
      </w:rPr>
    </w:pPr>
    <w:r>
      <w:rPr>
        <w:b/>
      </w:rPr>
      <w:t>St. Gilbert’s R.C. Primary School</w:t>
    </w:r>
  </w:p>
  <w:p w14:paraId="357F8C56" w14:textId="77777777" w:rsidR="004B22C7" w:rsidRDefault="000A1EC4">
    <w:pPr>
      <w:pStyle w:val="Title"/>
      <w:tabs>
        <w:tab w:val="center" w:pos="5233"/>
        <w:tab w:val="left" w:pos="7635"/>
      </w:tabs>
      <w:jc w:val="left"/>
      <w:outlineLvl w:val="0"/>
      <w:rPr>
        <w:b/>
      </w:rPr>
    </w:pPr>
    <w:r>
      <w:rPr>
        <w:b/>
        <w:noProof/>
        <w:lang w:eastAsia="en-GB"/>
      </w:rPr>
      <mc:AlternateContent>
        <mc:Choice Requires="wps">
          <w:drawing>
            <wp:anchor distT="0" distB="0" distL="114300" distR="114300" simplePos="0" relativeHeight="251658240" behindDoc="0" locked="0" layoutInCell="1" allowOverlap="1" wp14:anchorId="3F7F5ED8" wp14:editId="14664CED">
              <wp:simplePos x="0" y="0"/>
              <wp:positionH relativeFrom="column">
                <wp:posOffset>-57150</wp:posOffset>
              </wp:positionH>
              <wp:positionV relativeFrom="paragraph">
                <wp:posOffset>90170</wp:posOffset>
              </wp:positionV>
              <wp:extent cx="2362200" cy="1209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FB2BD" w14:textId="77777777" w:rsidR="004B22C7" w:rsidRDefault="004B22C7">
                          <w:pPr>
                            <w:pStyle w:val="AttentionLine"/>
                            <w:spacing w:before="0" w:line="240" w:lineRule="auto"/>
                            <w:rPr>
                              <w:rFonts w:ascii="Arial" w:hAnsi="Arial" w:cs="Arial"/>
                              <w:color w:val="0000FF"/>
                            </w:rPr>
                          </w:pPr>
                          <w:r>
                            <w:rPr>
                              <w:rFonts w:ascii="Arial" w:hAnsi="Arial" w:cs="Arial"/>
                              <w:color w:val="0000FF"/>
                            </w:rPr>
                            <w:t>Cambell Road</w:t>
                          </w:r>
                        </w:p>
                        <w:p w14:paraId="12F8D707" w14:textId="77777777" w:rsidR="004B22C7" w:rsidRDefault="004B22C7">
                          <w:pPr>
                            <w:rPr>
                              <w:color w:val="0000FF"/>
                              <w:sz w:val="20"/>
                            </w:rPr>
                          </w:pPr>
                          <w:r>
                            <w:rPr>
                              <w:color w:val="0000FF"/>
                              <w:sz w:val="20"/>
                            </w:rPr>
                            <w:t>Winton</w:t>
                          </w:r>
                        </w:p>
                        <w:p w14:paraId="6F5DDD44" w14:textId="77777777" w:rsidR="004B22C7" w:rsidRDefault="004B22C7">
                          <w:pPr>
                            <w:rPr>
                              <w:color w:val="365F91" w:themeColor="accent1" w:themeShade="BF"/>
                              <w:sz w:val="20"/>
                            </w:rPr>
                          </w:pPr>
                          <w:r>
                            <w:rPr>
                              <w:color w:val="0000FF"/>
                              <w:sz w:val="20"/>
                            </w:rPr>
                            <w:t>Eccles</w:t>
                          </w:r>
                        </w:p>
                        <w:p w14:paraId="7EFE5C9B" w14:textId="77777777" w:rsidR="004B22C7" w:rsidRDefault="004B22C7">
                          <w:pPr>
                            <w:pStyle w:val="Heading7"/>
                            <w:rPr>
                              <w:color w:val="0000FF"/>
                              <w:sz w:val="20"/>
                            </w:rPr>
                          </w:pPr>
                          <w:smartTag w:uri="urn:schemas-microsoft-com:office:smarttags" w:element="place">
                            <w:smartTag w:uri="urn:schemas-microsoft-com:office:smarttags" w:element="City">
                              <w:r>
                                <w:rPr>
                                  <w:color w:val="0000FF"/>
                                  <w:sz w:val="20"/>
                                </w:rPr>
                                <w:t>MANCHESTER</w:t>
                              </w:r>
                            </w:smartTag>
                          </w:smartTag>
                        </w:p>
                        <w:p w14:paraId="7F339D84" w14:textId="77777777" w:rsidR="004B22C7" w:rsidRDefault="004B22C7">
                          <w:pPr>
                            <w:pStyle w:val="Heading7"/>
                            <w:rPr>
                              <w:color w:val="0000FF"/>
                              <w:sz w:val="20"/>
                            </w:rPr>
                          </w:pPr>
                          <w:r>
                            <w:rPr>
                              <w:color w:val="0000FF"/>
                              <w:sz w:val="20"/>
                            </w:rPr>
                            <w:t>M30 8LZ</w:t>
                          </w:r>
                        </w:p>
                        <w:p w14:paraId="7A2ED0DA" w14:textId="77777777" w:rsidR="004B22C7" w:rsidRDefault="004B22C7">
                          <w:pPr>
                            <w:rPr>
                              <w:sz w:val="20"/>
                            </w:rPr>
                          </w:pPr>
                          <w:r>
                            <w:rPr>
                              <w:color w:val="0000FF"/>
                              <w:sz w:val="20"/>
                            </w:rPr>
                            <w:t>Headteacher</w:t>
                          </w:r>
                          <w:r w:rsidR="00AB788D">
                            <w:rPr>
                              <w:color w:val="0000FF"/>
                              <w:sz w:val="20"/>
                            </w:rPr>
                            <w:t>: Mrs H. Tyldesley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F5ED8" id="_x0000_t202" coordsize="21600,21600" o:spt="202" path="m,l,21600r21600,l21600,xe">
              <v:stroke joinstyle="miter"/>
              <v:path gradientshapeok="t" o:connecttype="rect"/>
            </v:shapetype>
            <v:shape id="Text Box 2" o:spid="_x0000_s1026" type="#_x0000_t202" style="position:absolute;margin-left:-4.5pt;margin-top:7.1pt;width:186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" stroked="f">
              <v:textbox>
                <w:txbxContent>
                  <w:p w14:paraId="597FB2BD" w14:textId="77777777" w:rsidR="004B22C7" w:rsidRDefault="004B22C7">
                    <w:pPr>
                      <w:pStyle w:val="AttentionLine"/>
                      <w:spacing w:before="0" w:line="240" w:lineRule="auto"/>
                      <w:rPr>
                        <w:rFonts w:ascii="Arial" w:hAnsi="Arial" w:cs="Arial"/>
                        <w:color w:val="0000FF"/>
                      </w:rPr>
                    </w:pPr>
                    <w:r>
                      <w:rPr>
                        <w:rFonts w:ascii="Arial" w:hAnsi="Arial" w:cs="Arial"/>
                        <w:color w:val="0000FF"/>
                      </w:rPr>
                      <w:t>Cambell Road</w:t>
                    </w:r>
                  </w:p>
                  <w:p w14:paraId="12F8D707" w14:textId="77777777" w:rsidR="004B22C7" w:rsidRDefault="004B22C7">
                    <w:pPr>
                      <w:rPr>
                        <w:color w:val="0000FF"/>
                        <w:sz w:val="20"/>
                      </w:rPr>
                    </w:pPr>
                    <w:r>
                      <w:rPr>
                        <w:color w:val="0000FF"/>
                        <w:sz w:val="20"/>
                      </w:rPr>
                      <w:t>Winton</w:t>
                    </w:r>
                  </w:p>
                  <w:p w14:paraId="6F5DDD44" w14:textId="77777777" w:rsidR="004B22C7" w:rsidRDefault="004B22C7">
                    <w:pPr>
                      <w:rPr>
                        <w:color w:val="365F91" w:themeColor="accent1" w:themeShade="BF"/>
                        <w:sz w:val="20"/>
                      </w:rPr>
                    </w:pPr>
                    <w:r>
                      <w:rPr>
                        <w:color w:val="0000FF"/>
                        <w:sz w:val="20"/>
                      </w:rPr>
                      <w:t>Eccles</w:t>
                    </w:r>
                  </w:p>
                  <w:p w14:paraId="7EFE5C9B" w14:textId="77777777" w:rsidR="004B22C7" w:rsidRDefault="004B22C7">
                    <w:pPr>
                      <w:pStyle w:val="Heading7"/>
                      <w:rPr>
                        <w:color w:val="0000FF"/>
                        <w:sz w:val="20"/>
                      </w:rPr>
                    </w:pPr>
                    <w:smartTag w:uri="urn:schemas-microsoft-com:office:smarttags" w:element="place">
                      <w:smartTag w:uri="urn:schemas-microsoft-com:office:smarttags" w:element="City">
                        <w:r>
                          <w:rPr>
                            <w:color w:val="0000FF"/>
                            <w:sz w:val="20"/>
                          </w:rPr>
                          <w:t>MANCHESTER</w:t>
                        </w:r>
                      </w:smartTag>
                    </w:smartTag>
                  </w:p>
                  <w:p w14:paraId="7F339D84" w14:textId="77777777" w:rsidR="004B22C7" w:rsidRDefault="004B22C7">
                    <w:pPr>
                      <w:pStyle w:val="Heading7"/>
                      <w:rPr>
                        <w:color w:val="0000FF"/>
                        <w:sz w:val="20"/>
                      </w:rPr>
                    </w:pPr>
                    <w:r>
                      <w:rPr>
                        <w:color w:val="0000FF"/>
                        <w:sz w:val="20"/>
                      </w:rPr>
                      <w:t>M30 8LZ</w:t>
                    </w:r>
                  </w:p>
                  <w:p w14:paraId="7A2ED0DA" w14:textId="77777777" w:rsidR="004B22C7" w:rsidRDefault="004B22C7">
                    <w:pPr>
                      <w:rPr>
                        <w:sz w:val="20"/>
                      </w:rPr>
                    </w:pPr>
                    <w:r>
                      <w:rPr>
                        <w:color w:val="0000FF"/>
                        <w:sz w:val="20"/>
                      </w:rPr>
                      <w:t>Headteacher</w:t>
                    </w:r>
                    <w:r w:rsidR="00AB788D">
                      <w:rPr>
                        <w:color w:val="0000FF"/>
                        <w:sz w:val="20"/>
                      </w:rPr>
                      <w:t>: Mrs H. Tyldesley</w:t>
                    </w:r>
                  </w:p>
                </w:txbxContent>
              </v:textbox>
              <w10:wrap type="square"/>
            </v:shape>
          </w:pict>
        </mc:Fallback>
      </mc:AlternateContent>
    </w:r>
    <w:r>
      <w:rPr>
        <w:b/>
        <w:noProof/>
        <w:lang w:eastAsia="en-GB"/>
      </w:rPr>
      <mc:AlternateContent>
        <mc:Choice Requires="wps">
          <w:drawing>
            <wp:anchor distT="0" distB="0" distL="114300" distR="114300" simplePos="0" relativeHeight="251659264" behindDoc="0" locked="0" layoutInCell="1" allowOverlap="1" wp14:anchorId="33A1EC60" wp14:editId="65F5F544">
              <wp:simplePos x="0" y="0"/>
              <wp:positionH relativeFrom="column">
                <wp:posOffset>4219575</wp:posOffset>
              </wp:positionH>
              <wp:positionV relativeFrom="paragraph">
                <wp:posOffset>151130</wp:posOffset>
              </wp:positionV>
              <wp:extent cx="2743200" cy="71501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1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285A9" w14:textId="50FF2EBD" w:rsidR="004B22C7" w:rsidRDefault="004B22C7">
                          <w:pPr>
                            <w:pStyle w:val="AttentionLine"/>
                            <w:spacing w:before="0" w:line="240" w:lineRule="auto"/>
                            <w:jc w:val="left"/>
                          </w:pPr>
                          <w:r>
                            <w:rPr>
                              <w:color w:val="0000FF"/>
                            </w:rPr>
                            <w:sym w:font="Wingdings" w:char="F028"/>
                          </w:r>
                          <w:r>
                            <w:rPr>
                              <w:color w:val="0000FF"/>
                            </w:rPr>
                            <w:t xml:space="preserve"> </w:t>
                          </w:r>
                          <w:r>
                            <w:rPr>
                              <w:rFonts w:ascii="Arial" w:hAnsi="Arial" w:cs="Arial"/>
                              <w:color w:val="0000FF"/>
                            </w:rPr>
                            <w:t>0161-</w:t>
                          </w:r>
                          <w:r w:rsidR="004748A5">
                            <w:rPr>
                              <w:rFonts w:ascii="Arial" w:hAnsi="Arial" w:cs="Arial"/>
                              <w:color w:val="0000FF"/>
                            </w:rPr>
                            <w:t xml:space="preserve">567 9012 </w:t>
                          </w:r>
                        </w:p>
                        <w:p w14:paraId="06C664EC" w14:textId="77777777" w:rsidR="004B22C7" w:rsidRDefault="004B22C7">
                          <w:pPr>
                            <w:pStyle w:val="AttentionLine"/>
                            <w:spacing w:before="0" w:line="240" w:lineRule="auto"/>
                            <w:jc w:val="left"/>
                            <w:rPr>
                              <w:rFonts w:ascii="Arial" w:hAnsi="Arial" w:cs="Arial"/>
                              <w:color w:val="0000FF"/>
                            </w:rPr>
                          </w:pPr>
                          <w:r>
                            <w:rPr>
                              <w:rFonts w:ascii="Arial" w:hAnsi="Arial" w:cs="Arial"/>
                              <w:color w:val="0000FF"/>
                            </w:rPr>
                            <w:sym w:font="Wingdings" w:char="F03A"/>
                          </w:r>
                          <w:r>
                            <w:rPr>
                              <w:rFonts w:ascii="Arial" w:hAnsi="Arial" w:cs="Arial"/>
                              <w:color w:val="0000FF"/>
                            </w:rPr>
                            <w:t xml:space="preserve"> www.stgilbertsrc.co.uk</w:t>
                          </w:r>
                        </w:p>
                        <w:p w14:paraId="0267A8C7" w14:textId="374B1F67" w:rsidR="004B22C7" w:rsidRDefault="004B22C7">
                          <w:pPr>
                            <w:pStyle w:val="AttentionLine"/>
                            <w:spacing w:before="0" w:line="240" w:lineRule="auto"/>
                            <w:rPr>
                              <w:rFonts w:ascii="Arial" w:hAnsi="Arial" w:cs="Arial"/>
                              <w:color w:val="0000FF"/>
                            </w:rPr>
                          </w:pPr>
                          <w:r>
                            <w:rPr>
                              <w:rFonts w:ascii="Wingdings" w:hAnsi="Wingdings"/>
                              <w:color w:val="0000FF"/>
                              <w:kern w:val="0"/>
                            </w:rPr>
                            <w:t></w:t>
                          </w:r>
                          <w:r w:rsidR="006A380B" w:rsidRPr="006A380B">
                            <w:t xml:space="preserve"> </w:t>
                          </w:r>
                          <w:hyperlink r:id="rId1" w:history="1">
                            <w:r w:rsidR="00B22A94" w:rsidRPr="00263E23">
                              <w:rPr>
                                <w:rStyle w:val="Hyperlink"/>
                                <w:rFonts w:ascii="Arial" w:hAnsi="Arial" w:cs="Arial"/>
                              </w:rPr>
                              <w:t>hayley.tyldesley@stgilbertsrc.co.uk</w:t>
                            </w:r>
                          </w:hyperlink>
                          <w:r w:rsidR="006A380B">
                            <w:rPr>
                              <w:rFonts w:ascii="Arial" w:hAnsi="Arial" w:cs="Arial"/>
                              <w:color w:val="0000FF"/>
                            </w:rPr>
                            <w:t xml:space="preserve"> </w:t>
                          </w:r>
                        </w:p>
                        <w:p w14:paraId="5DC28E84" w14:textId="77777777" w:rsidR="004B22C7" w:rsidRDefault="004B22C7">
                          <w:pPr>
                            <w:pStyle w:val="Salutatio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1EC60" id="Text Box 4" o:spid="_x0000_s1027" type="#_x0000_t202" style="position:absolute;margin-left:332.25pt;margin-top:11.9pt;width:3in;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" stroked="f">
              <v:textbox>
                <w:txbxContent>
                  <w:p w14:paraId="70C285A9" w14:textId="50FF2EBD" w:rsidR="004B22C7" w:rsidRDefault="004B22C7">
                    <w:pPr>
                      <w:pStyle w:val="AttentionLine"/>
                      <w:spacing w:before="0" w:line="240" w:lineRule="auto"/>
                      <w:jc w:val="left"/>
                    </w:pPr>
                    <w:r>
                      <w:rPr>
                        <w:color w:val="0000FF"/>
                      </w:rPr>
                      <w:sym w:font="Wingdings" w:char="F028"/>
                    </w:r>
                    <w:r>
                      <w:rPr>
                        <w:color w:val="0000FF"/>
                      </w:rPr>
                      <w:t xml:space="preserve"> </w:t>
                    </w:r>
                    <w:r>
                      <w:rPr>
                        <w:rFonts w:ascii="Arial" w:hAnsi="Arial" w:cs="Arial"/>
                        <w:color w:val="0000FF"/>
                      </w:rPr>
                      <w:t>0161-</w:t>
                    </w:r>
                    <w:r w:rsidR="004748A5">
                      <w:rPr>
                        <w:rFonts w:ascii="Arial" w:hAnsi="Arial" w:cs="Arial"/>
                        <w:color w:val="0000FF"/>
                      </w:rPr>
                      <w:t xml:space="preserve">567 9012 </w:t>
                    </w:r>
                  </w:p>
                  <w:p w14:paraId="06C664EC" w14:textId="77777777" w:rsidR="004B22C7" w:rsidRDefault="004B22C7">
                    <w:pPr>
                      <w:pStyle w:val="AttentionLine"/>
                      <w:spacing w:before="0" w:line="240" w:lineRule="auto"/>
                      <w:jc w:val="left"/>
                      <w:rPr>
                        <w:rFonts w:ascii="Arial" w:hAnsi="Arial" w:cs="Arial"/>
                        <w:color w:val="0000FF"/>
                      </w:rPr>
                    </w:pPr>
                    <w:r>
                      <w:rPr>
                        <w:rFonts w:ascii="Arial" w:hAnsi="Arial" w:cs="Arial"/>
                        <w:color w:val="0000FF"/>
                      </w:rPr>
                      <w:sym w:font="Wingdings" w:char="F03A"/>
                    </w:r>
                    <w:r>
                      <w:rPr>
                        <w:rFonts w:ascii="Arial" w:hAnsi="Arial" w:cs="Arial"/>
                        <w:color w:val="0000FF"/>
                      </w:rPr>
                      <w:t xml:space="preserve"> www.stgilbertsrc.co.uk</w:t>
                    </w:r>
                  </w:p>
                  <w:p w14:paraId="0267A8C7" w14:textId="374B1F67" w:rsidR="004B22C7" w:rsidRDefault="004B22C7">
                    <w:pPr>
                      <w:pStyle w:val="AttentionLine"/>
                      <w:spacing w:before="0" w:line="240" w:lineRule="auto"/>
                      <w:rPr>
                        <w:rFonts w:ascii="Arial" w:hAnsi="Arial" w:cs="Arial"/>
                        <w:color w:val="0000FF"/>
                      </w:rPr>
                    </w:pPr>
                    <w:r>
                      <w:rPr>
                        <w:rFonts w:ascii="Wingdings" w:hAnsi="Wingdings"/>
                        <w:color w:val="0000FF"/>
                        <w:kern w:val="0"/>
                      </w:rPr>
                      <w:t></w:t>
                    </w:r>
                    <w:r w:rsidR="006A380B" w:rsidRPr="006A380B">
                      <w:t xml:space="preserve"> </w:t>
                    </w:r>
                    <w:hyperlink r:id="rId2" w:history="1">
                      <w:r w:rsidR="00B22A94" w:rsidRPr="00263E23">
                        <w:rPr>
                          <w:rStyle w:val="Hyperlink"/>
                          <w:rFonts w:ascii="Arial" w:hAnsi="Arial" w:cs="Arial"/>
                        </w:rPr>
                        <w:t>hayley.tyldesley@stgilbertsrc.co.uk</w:t>
                      </w:r>
                    </w:hyperlink>
                    <w:r w:rsidR="006A380B">
                      <w:rPr>
                        <w:rFonts w:ascii="Arial" w:hAnsi="Arial" w:cs="Arial"/>
                        <w:color w:val="0000FF"/>
                      </w:rPr>
                      <w:t xml:space="preserve"> </w:t>
                    </w:r>
                  </w:p>
                  <w:p w14:paraId="5DC28E84" w14:textId="77777777" w:rsidR="004B22C7" w:rsidRDefault="004B22C7">
                    <w:pPr>
                      <w:pStyle w:val="Salutation"/>
                    </w:pPr>
                  </w:p>
                </w:txbxContent>
              </v:textbox>
              <w10:wrap type="square"/>
            </v:shape>
          </w:pict>
        </mc:Fallback>
      </mc:AlternateContent>
    </w:r>
    <w:r w:rsidR="004B22C7">
      <w:rPr>
        <w:b/>
      </w:rPr>
      <w:tab/>
    </w:r>
    <w:r w:rsidR="004B22C7">
      <w:rPr>
        <w:noProof/>
        <w:lang w:eastAsia="en-GB"/>
      </w:rPr>
      <w:drawing>
        <wp:inline distT="0" distB="0" distL="0" distR="0" wp14:anchorId="27CF1C1A" wp14:editId="4F75E896">
          <wp:extent cx="1219200" cy="1193800"/>
          <wp:effectExtent l="19050" t="0" r="0" b="0"/>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a:srcRect/>
                  <a:stretch>
                    <a:fillRect/>
                  </a:stretch>
                </pic:blipFill>
                <pic:spPr bwMode="auto">
                  <a:xfrm>
                    <a:off x="0" y="0"/>
                    <a:ext cx="1219200" cy="1193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FE2"/>
    <w:multiLevelType w:val="hybridMultilevel"/>
    <w:tmpl w:val="6E2E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F3DF9"/>
    <w:multiLevelType w:val="hybridMultilevel"/>
    <w:tmpl w:val="98568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C57C1"/>
    <w:multiLevelType w:val="hybridMultilevel"/>
    <w:tmpl w:val="842C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25279"/>
    <w:multiLevelType w:val="singleLevel"/>
    <w:tmpl w:val="3438B5D4"/>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1C5F1EA2"/>
    <w:multiLevelType w:val="hybridMultilevel"/>
    <w:tmpl w:val="B148C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F2A6A"/>
    <w:multiLevelType w:val="hybridMultilevel"/>
    <w:tmpl w:val="D05A8FF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4F4580C"/>
    <w:multiLevelType w:val="hybridMultilevel"/>
    <w:tmpl w:val="25744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B295C"/>
    <w:multiLevelType w:val="hybridMultilevel"/>
    <w:tmpl w:val="ACB2B50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333231D2"/>
    <w:multiLevelType w:val="hybridMultilevel"/>
    <w:tmpl w:val="F70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94950"/>
    <w:multiLevelType w:val="hybridMultilevel"/>
    <w:tmpl w:val="36C0E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964AC8"/>
    <w:multiLevelType w:val="multilevel"/>
    <w:tmpl w:val="63F8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F3E37"/>
    <w:multiLevelType w:val="multilevel"/>
    <w:tmpl w:val="E75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8D3C82"/>
    <w:multiLevelType w:val="hybridMultilevel"/>
    <w:tmpl w:val="E9285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8C0567"/>
    <w:multiLevelType w:val="hybridMultilevel"/>
    <w:tmpl w:val="F17248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18966CA"/>
    <w:multiLevelType w:val="multilevel"/>
    <w:tmpl w:val="1E46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88350A"/>
    <w:multiLevelType w:val="hybridMultilevel"/>
    <w:tmpl w:val="161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D13FD"/>
    <w:multiLevelType w:val="hybridMultilevel"/>
    <w:tmpl w:val="309E8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0056456">
    <w:abstractNumId w:val="3"/>
  </w:num>
  <w:num w:numId="2" w16cid:durableId="265046410">
    <w:abstractNumId w:val="1"/>
  </w:num>
  <w:num w:numId="3" w16cid:durableId="534661811">
    <w:abstractNumId w:val="16"/>
  </w:num>
  <w:num w:numId="4" w16cid:durableId="907149890">
    <w:abstractNumId w:val="4"/>
  </w:num>
  <w:num w:numId="5" w16cid:durableId="485704297">
    <w:abstractNumId w:val="0"/>
  </w:num>
  <w:num w:numId="6" w16cid:durableId="923799669">
    <w:abstractNumId w:val="5"/>
  </w:num>
  <w:num w:numId="7" w16cid:durableId="845442673">
    <w:abstractNumId w:val="7"/>
  </w:num>
  <w:num w:numId="8" w16cid:durableId="1323654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0140515">
    <w:abstractNumId w:val="13"/>
  </w:num>
  <w:num w:numId="10" w16cid:durableId="2116050278">
    <w:abstractNumId w:val="12"/>
  </w:num>
  <w:num w:numId="11" w16cid:durableId="1618292970">
    <w:abstractNumId w:val="6"/>
  </w:num>
  <w:num w:numId="12" w16cid:durableId="73203825">
    <w:abstractNumId w:val="9"/>
  </w:num>
  <w:num w:numId="13" w16cid:durableId="898053673">
    <w:abstractNumId w:val="2"/>
  </w:num>
  <w:num w:numId="14" w16cid:durableId="260838750">
    <w:abstractNumId w:val="15"/>
  </w:num>
  <w:num w:numId="15" w16cid:durableId="1832721299">
    <w:abstractNumId w:val="14"/>
  </w:num>
  <w:num w:numId="16" w16cid:durableId="359206466">
    <w:abstractNumId w:val="8"/>
  </w:num>
  <w:num w:numId="17" w16cid:durableId="620841196">
    <w:abstractNumId w:val="10"/>
  </w:num>
  <w:num w:numId="18" w16cid:durableId="1614239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E12"/>
    <w:rsid w:val="00012E12"/>
    <w:rsid w:val="00016C96"/>
    <w:rsid w:val="00054A79"/>
    <w:rsid w:val="00064C79"/>
    <w:rsid w:val="0008285C"/>
    <w:rsid w:val="00095F1B"/>
    <w:rsid w:val="000A1EC4"/>
    <w:rsid w:val="000B5BC6"/>
    <w:rsid w:val="000D444E"/>
    <w:rsid w:val="000F2219"/>
    <w:rsid w:val="00163064"/>
    <w:rsid w:val="0016742F"/>
    <w:rsid w:val="001952F8"/>
    <w:rsid w:val="001A1EF7"/>
    <w:rsid w:val="001E0012"/>
    <w:rsid w:val="0022787A"/>
    <w:rsid w:val="002304B8"/>
    <w:rsid w:val="0025427C"/>
    <w:rsid w:val="00260D2F"/>
    <w:rsid w:val="002774DC"/>
    <w:rsid w:val="002A00B0"/>
    <w:rsid w:val="002C5A0F"/>
    <w:rsid w:val="0030558B"/>
    <w:rsid w:val="003131A4"/>
    <w:rsid w:val="00345D6B"/>
    <w:rsid w:val="003478FB"/>
    <w:rsid w:val="003936DB"/>
    <w:rsid w:val="003A0A8A"/>
    <w:rsid w:val="003D5C0F"/>
    <w:rsid w:val="003E0379"/>
    <w:rsid w:val="003E1BC8"/>
    <w:rsid w:val="003E5921"/>
    <w:rsid w:val="00403B46"/>
    <w:rsid w:val="004371FA"/>
    <w:rsid w:val="0044572E"/>
    <w:rsid w:val="004748A5"/>
    <w:rsid w:val="00496E6A"/>
    <w:rsid w:val="004B22C7"/>
    <w:rsid w:val="004F5D39"/>
    <w:rsid w:val="005253C9"/>
    <w:rsid w:val="005449F8"/>
    <w:rsid w:val="00580C9B"/>
    <w:rsid w:val="005D76BA"/>
    <w:rsid w:val="0064276D"/>
    <w:rsid w:val="006530DE"/>
    <w:rsid w:val="006651AD"/>
    <w:rsid w:val="006A380B"/>
    <w:rsid w:val="006A64AC"/>
    <w:rsid w:val="006D5F16"/>
    <w:rsid w:val="006E6E75"/>
    <w:rsid w:val="00734B76"/>
    <w:rsid w:val="00757E67"/>
    <w:rsid w:val="007641B7"/>
    <w:rsid w:val="00771F81"/>
    <w:rsid w:val="008612A5"/>
    <w:rsid w:val="00864415"/>
    <w:rsid w:val="00894C65"/>
    <w:rsid w:val="008E2151"/>
    <w:rsid w:val="008F7B14"/>
    <w:rsid w:val="00946F85"/>
    <w:rsid w:val="00973F8D"/>
    <w:rsid w:val="00976495"/>
    <w:rsid w:val="009A2602"/>
    <w:rsid w:val="009E298D"/>
    <w:rsid w:val="009F1CFA"/>
    <w:rsid w:val="00A12AD9"/>
    <w:rsid w:val="00A833A2"/>
    <w:rsid w:val="00AB48D3"/>
    <w:rsid w:val="00AB788D"/>
    <w:rsid w:val="00B14F09"/>
    <w:rsid w:val="00B22A94"/>
    <w:rsid w:val="00B41FA0"/>
    <w:rsid w:val="00B44DD8"/>
    <w:rsid w:val="00BE2664"/>
    <w:rsid w:val="00BE362B"/>
    <w:rsid w:val="00BF0A13"/>
    <w:rsid w:val="00BF107E"/>
    <w:rsid w:val="00C31249"/>
    <w:rsid w:val="00C61A5F"/>
    <w:rsid w:val="00C8184F"/>
    <w:rsid w:val="00CE3EC0"/>
    <w:rsid w:val="00CF2B14"/>
    <w:rsid w:val="00D41187"/>
    <w:rsid w:val="00D5525D"/>
    <w:rsid w:val="00DB3167"/>
    <w:rsid w:val="00DE305C"/>
    <w:rsid w:val="00E251CC"/>
    <w:rsid w:val="00E44A39"/>
    <w:rsid w:val="00E673F4"/>
    <w:rsid w:val="00EC6C4B"/>
    <w:rsid w:val="00ED0380"/>
    <w:rsid w:val="00F436A6"/>
    <w:rsid w:val="00F4757F"/>
    <w:rsid w:val="00F641C5"/>
    <w:rsid w:val="00F757FB"/>
    <w:rsid w:val="00FB553F"/>
    <w:rsid w:val="00FD4B8D"/>
    <w:rsid w:val="00FE1148"/>
    <w:rsid w:val="00FF0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70DB5A8"/>
  <w15:docId w15:val="{A831D2B8-1902-43B4-96AA-236A75D5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E75"/>
    <w:rPr>
      <w:rFonts w:ascii="Arial" w:hAnsi="Arial" w:cs="Arial"/>
      <w:sz w:val="24"/>
      <w:szCs w:val="24"/>
      <w:lang w:eastAsia="en-US"/>
    </w:rPr>
  </w:style>
  <w:style w:type="paragraph" w:styleId="Heading1">
    <w:name w:val="heading 1"/>
    <w:basedOn w:val="Normal"/>
    <w:next w:val="Normal"/>
    <w:link w:val="Heading1Char"/>
    <w:qFormat/>
    <w:rsid w:val="006E6E75"/>
    <w:pPr>
      <w:keepNext/>
      <w:spacing w:before="240" w:after="60"/>
      <w:outlineLvl w:val="0"/>
    </w:pPr>
    <w:rPr>
      <w:b/>
      <w:bCs/>
      <w:kern w:val="32"/>
      <w:sz w:val="32"/>
      <w:szCs w:val="32"/>
    </w:rPr>
  </w:style>
  <w:style w:type="paragraph" w:styleId="Heading2">
    <w:name w:val="heading 2"/>
    <w:basedOn w:val="Normal"/>
    <w:next w:val="Normal"/>
    <w:qFormat/>
    <w:rsid w:val="006E6E75"/>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30558B"/>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6E6E75"/>
    <w:pPr>
      <w:keepNext/>
      <w:jc w:val="both"/>
      <w:outlineLvl w:val="6"/>
    </w:pPr>
    <w:rPr>
      <w:kern w:val="1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6E6E75"/>
    <w:pPr>
      <w:spacing w:before="220" w:line="240" w:lineRule="atLeast"/>
      <w:jc w:val="both"/>
    </w:pPr>
    <w:rPr>
      <w:rFonts w:ascii="Garamond" w:hAnsi="Garamond" w:cs="Times New Roman"/>
      <w:kern w:val="18"/>
      <w:sz w:val="20"/>
      <w:szCs w:val="20"/>
    </w:rPr>
  </w:style>
  <w:style w:type="paragraph" w:styleId="Salutation">
    <w:name w:val="Salutation"/>
    <w:basedOn w:val="Normal"/>
    <w:next w:val="Normal"/>
    <w:link w:val="SalutationChar"/>
    <w:rsid w:val="006E6E75"/>
  </w:style>
  <w:style w:type="paragraph" w:styleId="Title">
    <w:name w:val="Title"/>
    <w:basedOn w:val="Normal"/>
    <w:qFormat/>
    <w:rsid w:val="006E6E75"/>
    <w:pPr>
      <w:jc w:val="center"/>
    </w:pPr>
    <w:rPr>
      <w:color w:val="0000FF"/>
      <w:sz w:val="62"/>
    </w:rPr>
  </w:style>
  <w:style w:type="paragraph" w:styleId="BalloonText">
    <w:name w:val="Balloon Text"/>
    <w:basedOn w:val="Normal"/>
    <w:semiHidden/>
    <w:rsid w:val="006E6E75"/>
    <w:rPr>
      <w:rFonts w:ascii="Tahoma" w:hAnsi="Tahoma" w:cs="Tahoma"/>
      <w:sz w:val="16"/>
      <w:szCs w:val="16"/>
    </w:rPr>
  </w:style>
  <w:style w:type="paragraph" w:styleId="NormalWeb">
    <w:name w:val="Normal (Web)"/>
    <w:basedOn w:val="Normal"/>
    <w:uiPriority w:val="99"/>
    <w:unhideWhenUsed/>
    <w:rsid w:val="006E6E75"/>
    <w:pPr>
      <w:spacing w:before="100" w:beforeAutospacing="1" w:after="240"/>
    </w:pPr>
    <w:rPr>
      <w:rFonts w:ascii="Times New Roman" w:eastAsiaTheme="minorHAnsi" w:hAnsi="Times New Roman" w:cs="Times New Roman"/>
      <w:lang w:eastAsia="en-GB"/>
    </w:rPr>
  </w:style>
  <w:style w:type="paragraph" w:styleId="Header">
    <w:name w:val="header"/>
    <w:basedOn w:val="Normal"/>
    <w:link w:val="HeaderChar"/>
    <w:rsid w:val="006E6E75"/>
    <w:pPr>
      <w:tabs>
        <w:tab w:val="center" w:pos="4513"/>
        <w:tab w:val="right" w:pos="9026"/>
      </w:tabs>
    </w:pPr>
  </w:style>
  <w:style w:type="character" w:customStyle="1" w:styleId="HeaderChar">
    <w:name w:val="Header Char"/>
    <w:basedOn w:val="DefaultParagraphFont"/>
    <w:link w:val="Header"/>
    <w:rsid w:val="006E6E75"/>
    <w:rPr>
      <w:rFonts w:ascii="Arial" w:hAnsi="Arial" w:cs="Arial"/>
      <w:sz w:val="24"/>
      <w:szCs w:val="24"/>
      <w:lang w:eastAsia="en-US"/>
    </w:rPr>
  </w:style>
  <w:style w:type="paragraph" w:styleId="Footer">
    <w:name w:val="footer"/>
    <w:basedOn w:val="Normal"/>
    <w:link w:val="FooterChar"/>
    <w:uiPriority w:val="99"/>
    <w:rsid w:val="006E6E75"/>
    <w:pPr>
      <w:tabs>
        <w:tab w:val="center" w:pos="4513"/>
        <w:tab w:val="right" w:pos="9026"/>
      </w:tabs>
    </w:pPr>
  </w:style>
  <w:style w:type="character" w:customStyle="1" w:styleId="FooterChar">
    <w:name w:val="Footer Char"/>
    <w:basedOn w:val="DefaultParagraphFont"/>
    <w:link w:val="Footer"/>
    <w:uiPriority w:val="99"/>
    <w:rsid w:val="006E6E75"/>
    <w:rPr>
      <w:rFonts w:ascii="Arial" w:hAnsi="Arial" w:cs="Arial"/>
      <w:sz w:val="24"/>
      <w:szCs w:val="24"/>
      <w:lang w:eastAsia="en-US"/>
    </w:rPr>
  </w:style>
  <w:style w:type="table" w:styleId="TableGrid">
    <w:name w:val="Table Grid"/>
    <w:basedOn w:val="TableNormal"/>
    <w:uiPriority w:val="59"/>
    <w:rsid w:val="006E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6E6E75"/>
    <w:rPr>
      <w:rFonts w:ascii="Arial" w:hAnsi="Arial" w:cs="Arial"/>
      <w:kern w:val="18"/>
      <w:sz w:val="26"/>
      <w:lang w:eastAsia="en-US"/>
    </w:rPr>
  </w:style>
  <w:style w:type="character" w:customStyle="1" w:styleId="SalutationChar">
    <w:name w:val="Salutation Char"/>
    <w:basedOn w:val="DefaultParagraphFont"/>
    <w:link w:val="Salutation"/>
    <w:rsid w:val="006E6E75"/>
    <w:rPr>
      <w:rFonts w:ascii="Arial" w:hAnsi="Arial" w:cs="Arial"/>
      <w:sz w:val="24"/>
      <w:szCs w:val="24"/>
      <w:lang w:eastAsia="en-US"/>
    </w:rPr>
  </w:style>
  <w:style w:type="paragraph" w:styleId="ListParagraph">
    <w:name w:val="List Paragraph"/>
    <w:basedOn w:val="Normal"/>
    <w:uiPriority w:val="34"/>
    <w:qFormat/>
    <w:rsid w:val="006E6E75"/>
    <w:pPr>
      <w:spacing w:after="200" w:line="276" w:lineRule="auto"/>
      <w:ind w:left="720"/>
      <w:contextualSpacing/>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6E6E75"/>
    <w:rPr>
      <w:color w:val="0000FF" w:themeColor="hyperlink"/>
      <w:u w:val="single"/>
    </w:rPr>
  </w:style>
  <w:style w:type="character" w:customStyle="1" w:styleId="Heading1Char">
    <w:name w:val="Heading 1 Char"/>
    <w:basedOn w:val="DefaultParagraphFont"/>
    <w:link w:val="Heading1"/>
    <w:rsid w:val="006E6E75"/>
    <w:rPr>
      <w:rFonts w:ascii="Arial" w:hAnsi="Arial" w:cs="Arial"/>
      <w:b/>
      <w:bCs/>
      <w:kern w:val="32"/>
      <w:sz w:val="32"/>
      <w:szCs w:val="32"/>
      <w:lang w:eastAsia="en-US"/>
    </w:rPr>
  </w:style>
  <w:style w:type="paragraph" w:styleId="BodyTextIndent">
    <w:name w:val="Body Text Indent"/>
    <w:basedOn w:val="Normal"/>
    <w:link w:val="BodyTextIndentChar"/>
    <w:semiHidden/>
    <w:unhideWhenUsed/>
    <w:rsid w:val="009E298D"/>
    <w:pPr>
      <w:spacing w:after="120"/>
      <w:ind w:left="283"/>
    </w:pPr>
  </w:style>
  <w:style w:type="character" w:customStyle="1" w:styleId="BodyTextIndentChar">
    <w:name w:val="Body Text Indent Char"/>
    <w:basedOn w:val="DefaultParagraphFont"/>
    <w:link w:val="BodyTextIndent"/>
    <w:semiHidden/>
    <w:rsid w:val="009E298D"/>
    <w:rPr>
      <w:rFonts w:ascii="Arial" w:hAnsi="Arial" w:cs="Arial"/>
      <w:sz w:val="24"/>
      <w:szCs w:val="24"/>
      <w:lang w:eastAsia="en-US"/>
    </w:rPr>
  </w:style>
  <w:style w:type="character" w:styleId="UnresolvedMention">
    <w:name w:val="Unresolved Mention"/>
    <w:basedOn w:val="DefaultParagraphFont"/>
    <w:uiPriority w:val="99"/>
    <w:semiHidden/>
    <w:unhideWhenUsed/>
    <w:rsid w:val="006A380B"/>
    <w:rPr>
      <w:color w:val="605E5C"/>
      <w:shd w:val="clear" w:color="auto" w:fill="E1DFDD"/>
    </w:rPr>
  </w:style>
  <w:style w:type="character" w:styleId="Strong">
    <w:name w:val="Strong"/>
    <w:basedOn w:val="DefaultParagraphFont"/>
    <w:uiPriority w:val="22"/>
    <w:qFormat/>
    <w:rsid w:val="0030558B"/>
    <w:rPr>
      <w:b/>
      <w:bCs/>
    </w:rPr>
  </w:style>
  <w:style w:type="character" w:styleId="Emphasis">
    <w:name w:val="Emphasis"/>
    <w:basedOn w:val="DefaultParagraphFont"/>
    <w:uiPriority w:val="20"/>
    <w:qFormat/>
    <w:rsid w:val="0030558B"/>
    <w:rPr>
      <w:i/>
      <w:iCs/>
    </w:rPr>
  </w:style>
  <w:style w:type="character" w:customStyle="1" w:styleId="Heading3Char">
    <w:name w:val="Heading 3 Char"/>
    <w:basedOn w:val="DefaultParagraphFont"/>
    <w:link w:val="Heading3"/>
    <w:semiHidden/>
    <w:rsid w:val="0030558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4778">
      <w:bodyDiv w:val="1"/>
      <w:marLeft w:val="0"/>
      <w:marRight w:val="0"/>
      <w:marTop w:val="0"/>
      <w:marBottom w:val="0"/>
      <w:divBdr>
        <w:top w:val="none" w:sz="0" w:space="0" w:color="auto"/>
        <w:left w:val="none" w:sz="0" w:space="0" w:color="auto"/>
        <w:bottom w:val="none" w:sz="0" w:space="0" w:color="auto"/>
        <w:right w:val="none" w:sz="0" w:space="0" w:color="auto"/>
      </w:divBdr>
    </w:div>
    <w:div w:id="391848108">
      <w:bodyDiv w:val="1"/>
      <w:marLeft w:val="0"/>
      <w:marRight w:val="0"/>
      <w:marTop w:val="0"/>
      <w:marBottom w:val="0"/>
      <w:divBdr>
        <w:top w:val="none" w:sz="0" w:space="0" w:color="auto"/>
        <w:left w:val="none" w:sz="0" w:space="0" w:color="auto"/>
        <w:bottom w:val="none" w:sz="0" w:space="0" w:color="auto"/>
        <w:right w:val="none" w:sz="0" w:space="0" w:color="auto"/>
      </w:divBdr>
    </w:div>
    <w:div w:id="447432588">
      <w:bodyDiv w:val="1"/>
      <w:marLeft w:val="0"/>
      <w:marRight w:val="0"/>
      <w:marTop w:val="0"/>
      <w:marBottom w:val="0"/>
      <w:divBdr>
        <w:top w:val="none" w:sz="0" w:space="0" w:color="auto"/>
        <w:left w:val="none" w:sz="0" w:space="0" w:color="auto"/>
        <w:bottom w:val="none" w:sz="0" w:space="0" w:color="auto"/>
        <w:right w:val="none" w:sz="0" w:space="0" w:color="auto"/>
      </w:divBdr>
    </w:div>
    <w:div w:id="930747443">
      <w:bodyDiv w:val="1"/>
      <w:marLeft w:val="0"/>
      <w:marRight w:val="0"/>
      <w:marTop w:val="0"/>
      <w:marBottom w:val="0"/>
      <w:divBdr>
        <w:top w:val="none" w:sz="0" w:space="0" w:color="auto"/>
        <w:left w:val="none" w:sz="0" w:space="0" w:color="auto"/>
        <w:bottom w:val="none" w:sz="0" w:space="0" w:color="auto"/>
        <w:right w:val="none" w:sz="0" w:space="0" w:color="auto"/>
      </w:divBdr>
    </w:div>
    <w:div w:id="1104761381">
      <w:bodyDiv w:val="1"/>
      <w:marLeft w:val="0"/>
      <w:marRight w:val="0"/>
      <w:marTop w:val="0"/>
      <w:marBottom w:val="0"/>
      <w:divBdr>
        <w:top w:val="none" w:sz="0" w:space="0" w:color="auto"/>
        <w:left w:val="none" w:sz="0" w:space="0" w:color="auto"/>
        <w:bottom w:val="none" w:sz="0" w:space="0" w:color="auto"/>
        <w:right w:val="none" w:sz="0" w:space="0" w:color="auto"/>
      </w:divBdr>
    </w:div>
    <w:div w:id="1962030634">
      <w:bodyDiv w:val="1"/>
      <w:marLeft w:val="0"/>
      <w:marRight w:val="0"/>
      <w:marTop w:val="0"/>
      <w:marBottom w:val="0"/>
      <w:divBdr>
        <w:top w:val="none" w:sz="0" w:space="0" w:color="auto"/>
        <w:left w:val="none" w:sz="0" w:space="0" w:color="auto"/>
        <w:bottom w:val="none" w:sz="0" w:space="0" w:color="auto"/>
        <w:right w:val="none" w:sz="0" w:space="0" w:color="auto"/>
      </w:divBdr>
    </w:div>
    <w:div w:id="2000889039">
      <w:bodyDiv w:val="1"/>
      <w:marLeft w:val="0"/>
      <w:marRight w:val="0"/>
      <w:marTop w:val="0"/>
      <w:marBottom w:val="0"/>
      <w:divBdr>
        <w:top w:val="none" w:sz="0" w:space="0" w:color="auto"/>
        <w:left w:val="none" w:sz="0" w:space="0" w:color="auto"/>
        <w:bottom w:val="none" w:sz="0" w:space="0" w:color="auto"/>
        <w:right w:val="none" w:sz="0" w:space="0" w:color="auto"/>
      </w:divBdr>
    </w:div>
    <w:div w:id="21295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gilberts-rc-primary-school.secure-primarysite.net/vacan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gilbertsadmin@stgilbertsrc.co.uk" TargetMode="External"/><Relationship Id="rId4" Type="http://schemas.openxmlformats.org/officeDocument/2006/relationships/settings" Target="settings.xml"/><Relationship Id="rId9" Type="http://schemas.openxmlformats.org/officeDocument/2006/relationships/hyperlink" Target="mailto:hayley.tyldesley@stgilbertsrc.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ayley.tyldesley@stgilbertsrc.co.uk" TargetMode="External"/><Relationship Id="rId1" Type="http://schemas.openxmlformats.org/officeDocument/2006/relationships/hyperlink" Target="mailto:hayley.tyldesley@stgilbertsr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422D-C043-4A96-A7FF-21972306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2976</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St Gilbert’s RC Primary School</vt:lpstr>
    </vt:vector>
  </TitlesOfParts>
  <Company>City Of Salford</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Gilbert’s RC Primary School</dc:title>
  <dc:subject/>
  <dc:creator>L. Winterhalder</dc:creator>
  <cp:keywords/>
  <dc:description/>
  <cp:lastModifiedBy>Millie Burton</cp:lastModifiedBy>
  <cp:revision>3</cp:revision>
  <cp:lastPrinted>2023-09-15T11:45:00Z</cp:lastPrinted>
  <dcterms:created xsi:type="dcterms:W3CDTF">2026-03-30T12:15:00Z</dcterms:created>
  <dcterms:modified xsi:type="dcterms:W3CDTF">2026-03-30T12:15:00Z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2024-03-06T09:30:46Z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15a49021-e505-411b-a3c0-7788573b93f6</vt:lpwstr>
  </property>
  <property fmtid="{D5CDD505-2E9C-101B-9397-08002B2CF9AE}" pid="7" name="MSIP_Label_defa4170-0d19-0005-0004-bc88714345d2_ActionId">
    <vt:lpwstr>64fdd34f-15c6-4f1a-b8ef-cc177858aa26</vt:lpwstr>
  </property>
  <property fmtid="{D5CDD505-2E9C-101B-9397-08002B2CF9AE}" pid="8" name="MSIP_Label_defa4170-0d19-0005-0004-bc88714345d2_ContentBits">
    <vt:lpwstr>0</vt:lpwstr>
  </property>
</Properties>
</file>