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94C3C" w14:textId="77777777" w:rsidR="00E20EE7" w:rsidRPr="00F35E98" w:rsidRDefault="00C52E8B" w:rsidP="00F35E98">
      <w:pPr>
        <w:spacing w:before="0" w:after="0"/>
        <w:rPr>
          <w:rFonts w:asciiTheme="minorHAnsi" w:hAnsiTheme="minorHAnsi" w:cstheme="minorHAnsi"/>
          <w:sz w:val="24"/>
          <w:szCs w:val="24"/>
        </w:rPr>
      </w:pPr>
      <w:r w:rsidRPr="00F35E98">
        <w:rPr>
          <w:rFonts w:asciiTheme="minorHAnsi" w:hAnsiTheme="minorHAnsi" w:cstheme="minorHAnsi"/>
          <w:noProof/>
          <w:sz w:val="24"/>
          <w:szCs w:val="24"/>
          <w:lang w:eastAsia="en-GB"/>
        </w:rPr>
        <w:drawing>
          <wp:inline distT="0" distB="0" distL="0" distR="0" wp14:anchorId="4F4CA683" wp14:editId="4A9CD51E">
            <wp:extent cx="4662170" cy="817245"/>
            <wp:effectExtent l="0" t="0" r="5080" b="1905"/>
            <wp:docPr id="1" name="Picture 1" descr="Salford Dioc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ford Diocese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2170" cy="817245"/>
                    </a:xfrm>
                    <a:prstGeom prst="rect">
                      <a:avLst/>
                    </a:prstGeom>
                    <a:noFill/>
                    <a:ln>
                      <a:noFill/>
                    </a:ln>
                  </pic:spPr>
                </pic:pic>
              </a:graphicData>
            </a:graphic>
          </wp:inline>
        </w:drawing>
      </w:r>
    </w:p>
    <w:p w14:paraId="70CE45A1" w14:textId="77777777" w:rsidR="00FB74A4" w:rsidRPr="00F35E98" w:rsidRDefault="00FB74A4" w:rsidP="00F35E98">
      <w:pPr>
        <w:spacing w:before="0" w:after="0"/>
        <w:rPr>
          <w:rFonts w:asciiTheme="minorHAnsi" w:hAnsiTheme="minorHAnsi" w:cstheme="minorHAnsi"/>
          <w:sz w:val="24"/>
          <w:szCs w:val="24"/>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62"/>
        <w:gridCol w:w="141"/>
        <w:gridCol w:w="2835"/>
        <w:gridCol w:w="903"/>
        <w:gridCol w:w="253"/>
        <w:gridCol w:w="1276"/>
        <w:gridCol w:w="1926"/>
      </w:tblGrid>
      <w:tr w:rsidR="00243531" w:rsidRPr="00F35E98" w14:paraId="5EDD7949" w14:textId="77777777" w:rsidTr="002A1F8B">
        <w:tc>
          <w:tcPr>
            <w:tcW w:w="2383" w:type="dxa"/>
            <w:gridSpan w:val="3"/>
            <w:shd w:val="clear" w:color="auto" w:fill="DBE5F1"/>
            <w:tcMar>
              <w:top w:w="29" w:type="dxa"/>
              <w:left w:w="115" w:type="dxa"/>
              <w:bottom w:w="29" w:type="dxa"/>
              <w:right w:w="115" w:type="dxa"/>
            </w:tcMar>
          </w:tcPr>
          <w:p w14:paraId="3452154B" w14:textId="77777777" w:rsidR="00E20EE7" w:rsidRPr="00F35E98" w:rsidRDefault="00E20EE7" w:rsidP="00F35E98">
            <w:pPr>
              <w:pStyle w:val="Label"/>
              <w:spacing w:before="0" w:after="0"/>
              <w:rPr>
                <w:rFonts w:asciiTheme="minorHAnsi" w:hAnsiTheme="minorHAnsi" w:cstheme="minorHAnsi"/>
                <w:color w:val="auto"/>
                <w:sz w:val="24"/>
                <w:szCs w:val="24"/>
              </w:rPr>
            </w:pPr>
            <w:r w:rsidRPr="00F35E98">
              <w:rPr>
                <w:rFonts w:asciiTheme="minorHAnsi" w:hAnsiTheme="minorHAnsi" w:cstheme="minorHAnsi"/>
                <w:color w:val="auto"/>
                <w:sz w:val="24"/>
                <w:szCs w:val="24"/>
              </w:rPr>
              <w:t>Job Title:</w:t>
            </w:r>
          </w:p>
        </w:tc>
        <w:tc>
          <w:tcPr>
            <w:tcW w:w="7193" w:type="dxa"/>
            <w:gridSpan w:val="5"/>
            <w:tcMar>
              <w:top w:w="29" w:type="dxa"/>
              <w:left w:w="115" w:type="dxa"/>
              <w:bottom w:w="29" w:type="dxa"/>
              <w:right w:w="115" w:type="dxa"/>
            </w:tcMar>
          </w:tcPr>
          <w:p w14:paraId="4C07B5FD" w14:textId="36C4A22A" w:rsidR="00E20EE7" w:rsidRPr="00F35E98" w:rsidRDefault="004614D0" w:rsidP="00F35E98">
            <w:pPr>
              <w:spacing w:before="0" w:after="0"/>
              <w:rPr>
                <w:rFonts w:asciiTheme="minorHAnsi" w:hAnsiTheme="minorHAnsi" w:cstheme="minorHAnsi"/>
                <w:b/>
                <w:sz w:val="24"/>
                <w:szCs w:val="24"/>
              </w:rPr>
            </w:pPr>
            <w:r w:rsidRPr="00F35E98">
              <w:rPr>
                <w:rFonts w:asciiTheme="minorHAnsi" w:hAnsiTheme="minorHAnsi" w:cstheme="minorHAnsi"/>
                <w:b/>
                <w:sz w:val="24"/>
                <w:szCs w:val="24"/>
              </w:rPr>
              <w:t xml:space="preserve">Cathedral </w:t>
            </w:r>
            <w:r w:rsidR="00BA51C5">
              <w:rPr>
                <w:rFonts w:asciiTheme="minorHAnsi" w:hAnsiTheme="minorHAnsi" w:cstheme="minorHAnsi"/>
                <w:b/>
                <w:sz w:val="24"/>
                <w:szCs w:val="24"/>
              </w:rPr>
              <w:t>Receptionist</w:t>
            </w:r>
          </w:p>
        </w:tc>
      </w:tr>
      <w:tr w:rsidR="00243531" w:rsidRPr="00F35E98" w14:paraId="31DAE454" w14:textId="77777777" w:rsidTr="002A1F8B">
        <w:tc>
          <w:tcPr>
            <w:tcW w:w="2383" w:type="dxa"/>
            <w:gridSpan w:val="3"/>
            <w:shd w:val="clear" w:color="auto" w:fill="DBE5F1"/>
            <w:tcMar>
              <w:top w:w="29" w:type="dxa"/>
              <w:left w:w="115" w:type="dxa"/>
              <w:bottom w:w="29" w:type="dxa"/>
              <w:right w:w="115" w:type="dxa"/>
            </w:tcMar>
          </w:tcPr>
          <w:p w14:paraId="7182BF35" w14:textId="77777777" w:rsidR="00E20EE7" w:rsidRPr="00F35E98" w:rsidRDefault="00E20EE7" w:rsidP="00F35E98">
            <w:pPr>
              <w:pStyle w:val="Label"/>
              <w:spacing w:before="0" w:after="0"/>
              <w:rPr>
                <w:rFonts w:asciiTheme="minorHAnsi" w:hAnsiTheme="minorHAnsi" w:cstheme="minorHAnsi"/>
                <w:color w:val="auto"/>
                <w:sz w:val="24"/>
                <w:szCs w:val="24"/>
              </w:rPr>
            </w:pPr>
            <w:r w:rsidRPr="00F35E98">
              <w:rPr>
                <w:rFonts w:asciiTheme="minorHAnsi" w:hAnsiTheme="minorHAnsi" w:cstheme="minorHAnsi"/>
                <w:color w:val="auto"/>
                <w:sz w:val="24"/>
                <w:szCs w:val="24"/>
              </w:rPr>
              <w:t>Department:</w:t>
            </w:r>
          </w:p>
        </w:tc>
        <w:tc>
          <w:tcPr>
            <w:tcW w:w="7193" w:type="dxa"/>
            <w:gridSpan w:val="5"/>
            <w:tcMar>
              <w:top w:w="29" w:type="dxa"/>
              <w:left w:w="115" w:type="dxa"/>
              <w:bottom w:w="29" w:type="dxa"/>
              <w:right w:w="115" w:type="dxa"/>
            </w:tcMar>
          </w:tcPr>
          <w:p w14:paraId="3FEE3E5A" w14:textId="016BCC41" w:rsidR="00E20EE7" w:rsidRPr="00F35E98" w:rsidRDefault="004F15D9" w:rsidP="00F35E98">
            <w:pPr>
              <w:spacing w:before="0" w:after="0"/>
              <w:rPr>
                <w:rFonts w:asciiTheme="minorHAnsi" w:hAnsiTheme="minorHAnsi" w:cstheme="minorHAnsi"/>
                <w:sz w:val="24"/>
                <w:szCs w:val="24"/>
              </w:rPr>
            </w:pPr>
            <w:r w:rsidRPr="00F35E98">
              <w:rPr>
                <w:rFonts w:asciiTheme="minorHAnsi" w:hAnsiTheme="minorHAnsi" w:cstheme="minorHAnsi"/>
                <w:sz w:val="24"/>
                <w:szCs w:val="24"/>
              </w:rPr>
              <w:t xml:space="preserve">Cathedral </w:t>
            </w:r>
            <w:r w:rsidR="00BA51C5">
              <w:rPr>
                <w:rFonts w:asciiTheme="minorHAnsi" w:hAnsiTheme="minorHAnsi" w:cstheme="minorHAnsi"/>
                <w:sz w:val="24"/>
                <w:szCs w:val="24"/>
              </w:rPr>
              <w:t xml:space="preserve">Church </w:t>
            </w:r>
            <w:r w:rsidRPr="00F35E98">
              <w:rPr>
                <w:rFonts w:asciiTheme="minorHAnsi" w:hAnsiTheme="minorHAnsi" w:cstheme="minorHAnsi"/>
                <w:sz w:val="24"/>
                <w:szCs w:val="24"/>
              </w:rPr>
              <w:t>of St John the Evangelist, Salford</w:t>
            </w:r>
          </w:p>
        </w:tc>
      </w:tr>
      <w:tr w:rsidR="00243531" w:rsidRPr="00F35E98" w14:paraId="53AA275D" w14:textId="77777777" w:rsidTr="002A1F8B">
        <w:tc>
          <w:tcPr>
            <w:tcW w:w="2383" w:type="dxa"/>
            <w:gridSpan w:val="3"/>
            <w:shd w:val="clear" w:color="auto" w:fill="DBE5F1"/>
            <w:tcMar>
              <w:top w:w="29" w:type="dxa"/>
              <w:left w:w="115" w:type="dxa"/>
              <w:bottom w:w="29" w:type="dxa"/>
              <w:right w:w="115" w:type="dxa"/>
            </w:tcMar>
          </w:tcPr>
          <w:p w14:paraId="357637FE" w14:textId="77777777" w:rsidR="00E20EE7" w:rsidRPr="00F35E98" w:rsidRDefault="00E20EE7" w:rsidP="00F35E98">
            <w:pPr>
              <w:pStyle w:val="Label"/>
              <w:spacing w:before="0" w:after="0"/>
              <w:rPr>
                <w:rFonts w:asciiTheme="minorHAnsi" w:hAnsiTheme="minorHAnsi" w:cstheme="minorHAnsi"/>
                <w:color w:val="auto"/>
                <w:sz w:val="24"/>
                <w:szCs w:val="24"/>
              </w:rPr>
            </w:pPr>
            <w:r w:rsidRPr="00F35E98">
              <w:rPr>
                <w:rFonts w:asciiTheme="minorHAnsi" w:hAnsiTheme="minorHAnsi" w:cstheme="minorHAnsi"/>
                <w:color w:val="auto"/>
                <w:sz w:val="24"/>
                <w:szCs w:val="24"/>
              </w:rPr>
              <w:t>Re</w:t>
            </w:r>
            <w:r w:rsidR="002A1F8B" w:rsidRPr="00F35E98">
              <w:rPr>
                <w:rFonts w:asciiTheme="minorHAnsi" w:hAnsiTheme="minorHAnsi" w:cstheme="minorHAnsi"/>
                <w:color w:val="auto"/>
                <w:sz w:val="24"/>
                <w:szCs w:val="24"/>
              </w:rPr>
              <w:t>ports</w:t>
            </w:r>
            <w:r w:rsidRPr="00F35E98">
              <w:rPr>
                <w:rFonts w:asciiTheme="minorHAnsi" w:hAnsiTheme="minorHAnsi" w:cstheme="minorHAnsi"/>
                <w:color w:val="auto"/>
                <w:sz w:val="24"/>
                <w:szCs w:val="24"/>
              </w:rPr>
              <w:t xml:space="preserve"> to</w:t>
            </w:r>
            <w:r w:rsidR="002A1F8B" w:rsidRPr="00F35E98">
              <w:rPr>
                <w:rFonts w:asciiTheme="minorHAnsi" w:hAnsiTheme="minorHAnsi" w:cstheme="minorHAnsi"/>
                <w:color w:val="auto"/>
                <w:sz w:val="24"/>
                <w:szCs w:val="24"/>
              </w:rPr>
              <w:t xml:space="preserve"> (job title)</w:t>
            </w:r>
            <w:r w:rsidRPr="00F35E98">
              <w:rPr>
                <w:rFonts w:asciiTheme="minorHAnsi" w:hAnsiTheme="minorHAnsi" w:cstheme="minorHAnsi"/>
                <w:color w:val="auto"/>
                <w:sz w:val="24"/>
                <w:szCs w:val="24"/>
              </w:rPr>
              <w:t>:</w:t>
            </w:r>
          </w:p>
        </w:tc>
        <w:tc>
          <w:tcPr>
            <w:tcW w:w="7193" w:type="dxa"/>
            <w:gridSpan w:val="5"/>
            <w:tcMar>
              <w:top w:w="29" w:type="dxa"/>
              <w:left w:w="115" w:type="dxa"/>
              <w:bottom w:w="29" w:type="dxa"/>
              <w:right w:w="115" w:type="dxa"/>
            </w:tcMar>
          </w:tcPr>
          <w:p w14:paraId="134EDE12" w14:textId="7A5D91B2" w:rsidR="00F70E37" w:rsidRPr="00F35E98" w:rsidRDefault="00980CC2" w:rsidP="00F35E98">
            <w:pPr>
              <w:spacing w:before="0" w:after="0"/>
              <w:rPr>
                <w:rFonts w:asciiTheme="minorHAnsi" w:hAnsiTheme="minorHAnsi" w:cstheme="minorHAnsi"/>
                <w:sz w:val="24"/>
                <w:szCs w:val="24"/>
              </w:rPr>
            </w:pPr>
            <w:r w:rsidRPr="00F35E98">
              <w:rPr>
                <w:rFonts w:asciiTheme="minorHAnsi" w:hAnsiTheme="minorHAnsi" w:cstheme="minorHAnsi"/>
                <w:sz w:val="24"/>
                <w:szCs w:val="24"/>
              </w:rPr>
              <w:t>Cathedral</w:t>
            </w:r>
            <w:r w:rsidR="00A66481">
              <w:rPr>
                <w:rFonts w:asciiTheme="minorHAnsi" w:hAnsiTheme="minorHAnsi" w:cstheme="minorHAnsi"/>
                <w:sz w:val="24"/>
                <w:szCs w:val="24"/>
              </w:rPr>
              <w:t xml:space="preserve"> </w:t>
            </w:r>
            <w:r w:rsidR="003D0318">
              <w:rPr>
                <w:rFonts w:asciiTheme="minorHAnsi" w:hAnsiTheme="minorHAnsi" w:cstheme="minorHAnsi"/>
                <w:sz w:val="24"/>
                <w:szCs w:val="24"/>
              </w:rPr>
              <w:t>Business</w:t>
            </w:r>
            <w:r w:rsidR="00867210">
              <w:rPr>
                <w:rFonts w:asciiTheme="minorHAnsi" w:hAnsiTheme="minorHAnsi" w:cstheme="minorHAnsi"/>
                <w:sz w:val="24"/>
                <w:szCs w:val="24"/>
              </w:rPr>
              <w:t xml:space="preserve"> Manager</w:t>
            </w:r>
            <w:r w:rsidR="005E7501" w:rsidRPr="00F35E98">
              <w:rPr>
                <w:rFonts w:asciiTheme="minorHAnsi" w:hAnsiTheme="minorHAnsi" w:cstheme="minorHAnsi"/>
                <w:sz w:val="24"/>
                <w:szCs w:val="24"/>
              </w:rPr>
              <w:t xml:space="preserve"> </w:t>
            </w:r>
          </w:p>
        </w:tc>
      </w:tr>
      <w:tr w:rsidR="002A1F8B" w:rsidRPr="00F35E98" w14:paraId="2ED0CBA6" w14:textId="77777777" w:rsidTr="002A1F8B">
        <w:tc>
          <w:tcPr>
            <w:tcW w:w="2383" w:type="dxa"/>
            <w:gridSpan w:val="3"/>
            <w:shd w:val="clear" w:color="auto" w:fill="DBE5F1"/>
            <w:tcMar>
              <w:top w:w="29" w:type="dxa"/>
              <w:left w:w="115" w:type="dxa"/>
              <w:bottom w:w="29" w:type="dxa"/>
              <w:right w:w="115" w:type="dxa"/>
            </w:tcMar>
          </w:tcPr>
          <w:p w14:paraId="41B4F7EC" w14:textId="77777777" w:rsidR="002A1F8B" w:rsidRPr="00F35E98" w:rsidRDefault="002A1F8B" w:rsidP="00F35E98">
            <w:pPr>
              <w:pStyle w:val="Label"/>
              <w:spacing w:before="0" w:after="0"/>
              <w:rPr>
                <w:rFonts w:asciiTheme="minorHAnsi" w:hAnsiTheme="minorHAnsi" w:cstheme="minorHAnsi"/>
                <w:color w:val="auto"/>
                <w:sz w:val="24"/>
                <w:szCs w:val="24"/>
              </w:rPr>
            </w:pPr>
            <w:r w:rsidRPr="00F35E98">
              <w:rPr>
                <w:rFonts w:asciiTheme="minorHAnsi" w:hAnsiTheme="minorHAnsi" w:cstheme="minorHAnsi"/>
                <w:color w:val="auto"/>
                <w:sz w:val="24"/>
                <w:szCs w:val="24"/>
              </w:rPr>
              <w:t>Accountable to:</w:t>
            </w:r>
          </w:p>
        </w:tc>
        <w:tc>
          <w:tcPr>
            <w:tcW w:w="7193" w:type="dxa"/>
            <w:gridSpan w:val="5"/>
            <w:tcMar>
              <w:top w:w="29" w:type="dxa"/>
              <w:left w:w="115" w:type="dxa"/>
              <w:bottom w:w="29" w:type="dxa"/>
              <w:right w:w="115" w:type="dxa"/>
            </w:tcMar>
          </w:tcPr>
          <w:p w14:paraId="2D55ED05" w14:textId="35A9A780" w:rsidR="008F3BBD" w:rsidRPr="00F35E98" w:rsidRDefault="008F3BBD" w:rsidP="00F35E98">
            <w:pPr>
              <w:spacing w:before="0" w:after="0"/>
              <w:rPr>
                <w:rFonts w:asciiTheme="minorHAnsi" w:hAnsiTheme="minorHAnsi" w:cstheme="minorHAnsi"/>
                <w:sz w:val="24"/>
                <w:szCs w:val="24"/>
              </w:rPr>
            </w:pPr>
            <w:r w:rsidRPr="00F35E98">
              <w:rPr>
                <w:rFonts w:asciiTheme="minorHAnsi" w:hAnsiTheme="minorHAnsi" w:cstheme="minorHAnsi"/>
                <w:sz w:val="24"/>
                <w:szCs w:val="24"/>
              </w:rPr>
              <w:t>Cathedral Dean</w:t>
            </w:r>
            <w:r w:rsidR="005E7501" w:rsidRPr="00F35E98">
              <w:rPr>
                <w:rFonts w:asciiTheme="minorHAnsi" w:hAnsiTheme="minorHAnsi" w:cstheme="minorHAnsi"/>
                <w:sz w:val="24"/>
                <w:szCs w:val="24"/>
              </w:rPr>
              <w:t xml:space="preserve"> </w:t>
            </w:r>
          </w:p>
          <w:p w14:paraId="1CFCF1B1" w14:textId="4F48D6CB" w:rsidR="00536EC5" w:rsidRPr="00F35E98" w:rsidRDefault="00536EC5" w:rsidP="00F35E98">
            <w:pPr>
              <w:spacing w:before="0" w:after="0"/>
              <w:rPr>
                <w:rFonts w:asciiTheme="minorHAnsi" w:hAnsiTheme="minorHAnsi" w:cstheme="minorHAnsi"/>
                <w:sz w:val="24"/>
                <w:szCs w:val="24"/>
              </w:rPr>
            </w:pPr>
          </w:p>
        </w:tc>
      </w:tr>
      <w:tr w:rsidR="004E66BD" w:rsidRPr="00F35E98" w14:paraId="732F1CEF" w14:textId="77777777" w:rsidTr="002A1F8B">
        <w:tc>
          <w:tcPr>
            <w:tcW w:w="2383" w:type="dxa"/>
            <w:gridSpan w:val="3"/>
            <w:shd w:val="clear" w:color="auto" w:fill="DBE5F1"/>
            <w:tcMar>
              <w:top w:w="29" w:type="dxa"/>
              <w:left w:w="115" w:type="dxa"/>
              <w:bottom w:w="29" w:type="dxa"/>
              <w:right w:w="115" w:type="dxa"/>
            </w:tcMar>
          </w:tcPr>
          <w:p w14:paraId="6BF75738" w14:textId="77777777" w:rsidR="004E66BD" w:rsidRPr="00F35E98" w:rsidRDefault="004E66BD" w:rsidP="00F35E98">
            <w:pPr>
              <w:pStyle w:val="Label"/>
              <w:spacing w:before="0" w:after="0"/>
              <w:rPr>
                <w:rFonts w:asciiTheme="minorHAnsi" w:hAnsiTheme="minorHAnsi" w:cstheme="minorHAnsi"/>
                <w:color w:val="auto"/>
                <w:sz w:val="24"/>
                <w:szCs w:val="24"/>
              </w:rPr>
            </w:pPr>
            <w:r w:rsidRPr="00F35E98">
              <w:rPr>
                <w:rFonts w:asciiTheme="minorHAnsi" w:hAnsiTheme="minorHAnsi" w:cstheme="minorHAnsi"/>
                <w:color w:val="auto"/>
                <w:sz w:val="24"/>
                <w:szCs w:val="24"/>
              </w:rPr>
              <w:t xml:space="preserve">Key </w:t>
            </w:r>
            <w:r w:rsidR="00505E24" w:rsidRPr="00F35E98">
              <w:rPr>
                <w:rFonts w:asciiTheme="minorHAnsi" w:hAnsiTheme="minorHAnsi" w:cstheme="minorHAnsi"/>
                <w:color w:val="auto"/>
                <w:sz w:val="24"/>
                <w:szCs w:val="24"/>
              </w:rPr>
              <w:t>relationships</w:t>
            </w:r>
            <w:r w:rsidRPr="00F35E98">
              <w:rPr>
                <w:rFonts w:asciiTheme="minorHAnsi" w:hAnsiTheme="minorHAnsi" w:cstheme="minorHAnsi"/>
                <w:color w:val="auto"/>
                <w:sz w:val="24"/>
                <w:szCs w:val="24"/>
              </w:rPr>
              <w:t>:</w:t>
            </w:r>
          </w:p>
        </w:tc>
        <w:tc>
          <w:tcPr>
            <w:tcW w:w="7193" w:type="dxa"/>
            <w:gridSpan w:val="5"/>
            <w:tcMar>
              <w:top w:w="29" w:type="dxa"/>
              <w:left w:w="115" w:type="dxa"/>
              <w:bottom w:w="29" w:type="dxa"/>
              <w:right w:w="115" w:type="dxa"/>
            </w:tcMar>
          </w:tcPr>
          <w:p w14:paraId="2BFB0E49" w14:textId="77777777" w:rsidR="00330612" w:rsidRPr="00F35E98" w:rsidRDefault="00330612" w:rsidP="00F35E98">
            <w:pPr>
              <w:spacing w:before="0" w:after="0"/>
              <w:rPr>
                <w:rFonts w:asciiTheme="minorHAnsi" w:hAnsiTheme="minorHAnsi" w:cstheme="minorHAnsi"/>
                <w:sz w:val="24"/>
                <w:szCs w:val="24"/>
              </w:rPr>
            </w:pPr>
            <w:r w:rsidRPr="00F35E98">
              <w:rPr>
                <w:rFonts w:asciiTheme="minorHAnsi" w:hAnsiTheme="minorHAnsi" w:cstheme="minorHAnsi"/>
                <w:sz w:val="24"/>
                <w:szCs w:val="24"/>
              </w:rPr>
              <w:t>Parish and retired clergy in residence in the Cathedral House</w:t>
            </w:r>
          </w:p>
          <w:p w14:paraId="55EA73B8" w14:textId="77777777" w:rsidR="00330612" w:rsidRDefault="00330612" w:rsidP="00F35E98">
            <w:pPr>
              <w:spacing w:before="0" w:after="0"/>
              <w:rPr>
                <w:rFonts w:asciiTheme="minorHAnsi" w:hAnsiTheme="minorHAnsi" w:cstheme="minorHAnsi"/>
                <w:sz w:val="24"/>
                <w:szCs w:val="24"/>
              </w:rPr>
            </w:pPr>
            <w:r w:rsidRPr="00F35E98">
              <w:rPr>
                <w:rFonts w:asciiTheme="minorHAnsi" w:hAnsiTheme="minorHAnsi" w:cstheme="minorHAnsi"/>
                <w:sz w:val="24"/>
                <w:szCs w:val="24"/>
              </w:rPr>
              <w:t xml:space="preserve">Cathedral Staff and volunteers </w:t>
            </w:r>
          </w:p>
          <w:p w14:paraId="7C81C914" w14:textId="060C5263" w:rsidR="009815C3" w:rsidRDefault="009815C3" w:rsidP="00F35E98">
            <w:pPr>
              <w:spacing w:before="0" w:after="0"/>
              <w:rPr>
                <w:rFonts w:asciiTheme="minorHAnsi" w:hAnsiTheme="minorHAnsi" w:cstheme="minorHAnsi"/>
                <w:sz w:val="24"/>
                <w:szCs w:val="24"/>
              </w:rPr>
            </w:pPr>
            <w:r>
              <w:rPr>
                <w:rFonts w:asciiTheme="minorHAnsi" w:hAnsiTheme="minorHAnsi" w:cstheme="minorHAnsi"/>
                <w:sz w:val="24"/>
                <w:szCs w:val="24"/>
              </w:rPr>
              <w:t>Parishioners</w:t>
            </w:r>
          </w:p>
          <w:p w14:paraId="0B8DFAF1" w14:textId="14F02B5F" w:rsidR="00BD3578" w:rsidRDefault="00BD3578" w:rsidP="00F35E98">
            <w:pPr>
              <w:spacing w:before="0" w:after="0"/>
              <w:rPr>
                <w:rFonts w:asciiTheme="minorHAnsi" w:hAnsiTheme="minorHAnsi" w:cstheme="minorHAnsi"/>
                <w:sz w:val="24"/>
                <w:szCs w:val="24"/>
              </w:rPr>
            </w:pPr>
            <w:r>
              <w:rPr>
                <w:rFonts w:asciiTheme="minorHAnsi" w:hAnsiTheme="minorHAnsi" w:cstheme="minorHAnsi"/>
                <w:sz w:val="24"/>
                <w:szCs w:val="24"/>
              </w:rPr>
              <w:t>Contractors</w:t>
            </w:r>
          </w:p>
          <w:p w14:paraId="73588F37" w14:textId="5937D0E6" w:rsidR="00BD3578" w:rsidRDefault="00BD3578" w:rsidP="00F35E98">
            <w:pPr>
              <w:spacing w:before="0" w:after="0"/>
              <w:rPr>
                <w:rFonts w:asciiTheme="minorHAnsi" w:hAnsiTheme="minorHAnsi" w:cstheme="minorHAnsi"/>
                <w:sz w:val="24"/>
                <w:szCs w:val="24"/>
              </w:rPr>
            </w:pPr>
            <w:r>
              <w:rPr>
                <w:rFonts w:asciiTheme="minorHAnsi" w:hAnsiTheme="minorHAnsi" w:cstheme="minorHAnsi"/>
                <w:sz w:val="24"/>
                <w:szCs w:val="24"/>
              </w:rPr>
              <w:t>Visitors</w:t>
            </w:r>
          </w:p>
          <w:p w14:paraId="67A6559C" w14:textId="72AB5A17" w:rsidR="003A5CC1" w:rsidRPr="00F35E98" w:rsidRDefault="003A5CC1" w:rsidP="00F35E98">
            <w:pPr>
              <w:spacing w:before="0" w:after="0"/>
              <w:rPr>
                <w:rFonts w:asciiTheme="minorHAnsi" w:hAnsiTheme="minorHAnsi" w:cstheme="minorHAnsi"/>
                <w:sz w:val="24"/>
                <w:szCs w:val="24"/>
              </w:rPr>
            </w:pPr>
          </w:p>
        </w:tc>
      </w:tr>
      <w:tr w:rsidR="00372D0B" w:rsidRPr="00F35E98" w14:paraId="19171A68" w14:textId="77777777" w:rsidTr="005A4FE1">
        <w:tc>
          <w:tcPr>
            <w:tcW w:w="2383" w:type="dxa"/>
            <w:gridSpan w:val="3"/>
            <w:shd w:val="clear" w:color="auto" w:fill="DBE5F1"/>
            <w:tcMar>
              <w:top w:w="29" w:type="dxa"/>
              <w:left w:w="115" w:type="dxa"/>
              <w:bottom w:w="29" w:type="dxa"/>
              <w:right w:w="115" w:type="dxa"/>
            </w:tcMar>
          </w:tcPr>
          <w:p w14:paraId="7175DFCD" w14:textId="77777777" w:rsidR="00372D0B" w:rsidRPr="00F35E98" w:rsidRDefault="00372D0B" w:rsidP="00F35E98">
            <w:pPr>
              <w:pStyle w:val="Label"/>
              <w:spacing w:before="0" w:after="0"/>
              <w:rPr>
                <w:rFonts w:asciiTheme="minorHAnsi" w:hAnsiTheme="minorHAnsi" w:cstheme="minorHAnsi"/>
                <w:color w:val="auto"/>
                <w:sz w:val="24"/>
                <w:szCs w:val="24"/>
              </w:rPr>
            </w:pPr>
            <w:r w:rsidRPr="00F35E98">
              <w:rPr>
                <w:rFonts w:asciiTheme="minorHAnsi" w:hAnsiTheme="minorHAnsi" w:cstheme="minorHAnsi"/>
                <w:color w:val="auto"/>
                <w:sz w:val="24"/>
                <w:szCs w:val="24"/>
              </w:rPr>
              <w:t>Location:</w:t>
            </w:r>
          </w:p>
        </w:tc>
        <w:tc>
          <w:tcPr>
            <w:tcW w:w="3991" w:type="dxa"/>
            <w:gridSpan w:val="3"/>
            <w:tcMar>
              <w:top w:w="29" w:type="dxa"/>
              <w:left w:w="115" w:type="dxa"/>
              <w:bottom w:w="29" w:type="dxa"/>
              <w:right w:w="115" w:type="dxa"/>
            </w:tcMar>
          </w:tcPr>
          <w:p w14:paraId="73FBCBF7" w14:textId="09476756" w:rsidR="00372D0B" w:rsidRPr="00F35E98" w:rsidRDefault="00372D0B" w:rsidP="00F35E98">
            <w:pPr>
              <w:spacing w:after="0"/>
              <w:rPr>
                <w:rFonts w:asciiTheme="minorHAnsi" w:hAnsiTheme="minorHAnsi" w:cstheme="minorHAnsi"/>
                <w:sz w:val="24"/>
                <w:szCs w:val="24"/>
              </w:rPr>
            </w:pPr>
            <w:r w:rsidRPr="00F35E98">
              <w:rPr>
                <w:rFonts w:asciiTheme="minorHAnsi" w:hAnsiTheme="minorHAnsi" w:cstheme="minorHAnsi"/>
                <w:sz w:val="24"/>
                <w:szCs w:val="24"/>
              </w:rPr>
              <w:t>Cathedral</w:t>
            </w:r>
            <w:r w:rsidR="000D2B5F">
              <w:rPr>
                <w:rFonts w:asciiTheme="minorHAnsi" w:hAnsiTheme="minorHAnsi" w:cstheme="minorHAnsi"/>
                <w:sz w:val="24"/>
                <w:szCs w:val="24"/>
              </w:rPr>
              <w:t xml:space="preserve"> Church</w:t>
            </w:r>
            <w:r w:rsidRPr="00F35E98">
              <w:rPr>
                <w:rFonts w:asciiTheme="minorHAnsi" w:hAnsiTheme="minorHAnsi" w:cstheme="minorHAnsi"/>
                <w:sz w:val="24"/>
                <w:szCs w:val="24"/>
              </w:rPr>
              <w:t xml:space="preserve"> of St John the Evangelist,</w:t>
            </w:r>
            <w:r w:rsidR="009C1379" w:rsidRPr="00F35E98">
              <w:rPr>
                <w:rFonts w:asciiTheme="minorHAnsi" w:hAnsiTheme="minorHAnsi" w:cstheme="minorHAnsi"/>
                <w:sz w:val="24"/>
                <w:szCs w:val="24"/>
              </w:rPr>
              <w:t xml:space="preserve"> Chape</w:t>
            </w:r>
            <w:r w:rsidR="009815C3">
              <w:rPr>
                <w:rFonts w:asciiTheme="minorHAnsi" w:hAnsiTheme="minorHAnsi" w:cstheme="minorHAnsi"/>
                <w:sz w:val="24"/>
                <w:szCs w:val="24"/>
              </w:rPr>
              <w:t>l</w:t>
            </w:r>
            <w:r w:rsidR="009C1379" w:rsidRPr="00F35E98">
              <w:rPr>
                <w:rFonts w:asciiTheme="minorHAnsi" w:hAnsiTheme="minorHAnsi" w:cstheme="minorHAnsi"/>
                <w:sz w:val="24"/>
                <w:szCs w:val="24"/>
              </w:rPr>
              <w:t xml:space="preserve"> Street,</w:t>
            </w:r>
            <w:r w:rsidRPr="00F35E98">
              <w:rPr>
                <w:rFonts w:asciiTheme="minorHAnsi" w:hAnsiTheme="minorHAnsi" w:cstheme="minorHAnsi"/>
                <w:sz w:val="24"/>
                <w:szCs w:val="24"/>
              </w:rPr>
              <w:t xml:space="preserve"> Salford</w:t>
            </w:r>
          </w:p>
        </w:tc>
        <w:tc>
          <w:tcPr>
            <w:tcW w:w="1276" w:type="dxa"/>
            <w:shd w:val="clear" w:color="auto" w:fill="DBE5F1"/>
            <w:tcMar>
              <w:top w:w="29" w:type="dxa"/>
              <w:left w:w="115" w:type="dxa"/>
              <w:bottom w:w="29" w:type="dxa"/>
              <w:right w:w="115" w:type="dxa"/>
            </w:tcMar>
          </w:tcPr>
          <w:p w14:paraId="1DCCAB08" w14:textId="77777777" w:rsidR="00372D0B" w:rsidRPr="00F35E98" w:rsidRDefault="00372D0B" w:rsidP="00F35E98">
            <w:pPr>
              <w:pStyle w:val="Label"/>
              <w:spacing w:before="0" w:after="0"/>
              <w:rPr>
                <w:rFonts w:asciiTheme="minorHAnsi" w:hAnsiTheme="minorHAnsi" w:cstheme="minorHAnsi"/>
                <w:color w:val="auto"/>
                <w:sz w:val="24"/>
                <w:szCs w:val="24"/>
              </w:rPr>
            </w:pPr>
            <w:r w:rsidRPr="00F35E98">
              <w:rPr>
                <w:rFonts w:asciiTheme="minorHAnsi" w:hAnsiTheme="minorHAnsi" w:cstheme="minorHAnsi"/>
                <w:color w:val="auto"/>
                <w:sz w:val="24"/>
                <w:szCs w:val="24"/>
              </w:rPr>
              <w:t>Travel Required:</w:t>
            </w:r>
          </w:p>
        </w:tc>
        <w:tc>
          <w:tcPr>
            <w:tcW w:w="1926" w:type="dxa"/>
            <w:tcMar>
              <w:top w:w="29" w:type="dxa"/>
              <w:left w:w="115" w:type="dxa"/>
              <w:bottom w:w="29" w:type="dxa"/>
              <w:right w:w="115" w:type="dxa"/>
            </w:tcMar>
          </w:tcPr>
          <w:p w14:paraId="4FCA25C0" w14:textId="77777777" w:rsidR="00372D0B" w:rsidRPr="00F35E98" w:rsidRDefault="00372D0B" w:rsidP="00F35E98">
            <w:pPr>
              <w:spacing w:before="0" w:after="0"/>
              <w:rPr>
                <w:rFonts w:asciiTheme="minorHAnsi" w:hAnsiTheme="minorHAnsi" w:cstheme="minorHAnsi"/>
                <w:sz w:val="24"/>
                <w:szCs w:val="24"/>
              </w:rPr>
            </w:pPr>
            <w:r w:rsidRPr="00F35E98">
              <w:rPr>
                <w:rFonts w:asciiTheme="minorHAnsi" w:hAnsiTheme="minorHAnsi" w:cstheme="minorHAnsi"/>
                <w:sz w:val="24"/>
                <w:szCs w:val="24"/>
              </w:rPr>
              <w:t>No</w:t>
            </w:r>
          </w:p>
        </w:tc>
      </w:tr>
      <w:tr w:rsidR="00372D0B" w:rsidRPr="00F35E98" w14:paraId="31DB718B" w14:textId="77777777" w:rsidTr="005A4FE1">
        <w:tc>
          <w:tcPr>
            <w:tcW w:w="2383" w:type="dxa"/>
            <w:gridSpan w:val="3"/>
            <w:shd w:val="clear" w:color="auto" w:fill="DBE5F1"/>
            <w:tcMar>
              <w:top w:w="29" w:type="dxa"/>
              <w:left w:w="115" w:type="dxa"/>
              <w:bottom w:w="29" w:type="dxa"/>
              <w:right w:w="115" w:type="dxa"/>
            </w:tcMar>
          </w:tcPr>
          <w:p w14:paraId="265CD196" w14:textId="77777777" w:rsidR="00372D0B" w:rsidRPr="00F35E98" w:rsidRDefault="00372D0B" w:rsidP="00F35E98">
            <w:pPr>
              <w:pStyle w:val="Label"/>
              <w:spacing w:before="0" w:after="0"/>
              <w:rPr>
                <w:rFonts w:asciiTheme="minorHAnsi" w:hAnsiTheme="minorHAnsi" w:cstheme="minorHAnsi"/>
                <w:color w:val="auto"/>
                <w:sz w:val="24"/>
                <w:szCs w:val="24"/>
              </w:rPr>
            </w:pPr>
            <w:r w:rsidRPr="00F35E98">
              <w:rPr>
                <w:rFonts w:asciiTheme="minorHAnsi" w:hAnsiTheme="minorHAnsi" w:cstheme="minorHAnsi"/>
                <w:color w:val="auto"/>
                <w:sz w:val="24"/>
                <w:szCs w:val="24"/>
              </w:rPr>
              <w:t>Level/Salary Range:</w:t>
            </w:r>
          </w:p>
        </w:tc>
        <w:tc>
          <w:tcPr>
            <w:tcW w:w="3991" w:type="dxa"/>
            <w:gridSpan w:val="3"/>
            <w:tcMar>
              <w:top w:w="29" w:type="dxa"/>
              <w:left w:w="115" w:type="dxa"/>
              <w:bottom w:w="29" w:type="dxa"/>
              <w:right w:w="115" w:type="dxa"/>
            </w:tcMar>
          </w:tcPr>
          <w:p w14:paraId="30AA8563" w14:textId="77777777" w:rsidR="00372D0B" w:rsidRDefault="00372D0B" w:rsidP="00F35E98">
            <w:pPr>
              <w:spacing w:before="0" w:after="0"/>
              <w:rPr>
                <w:rFonts w:asciiTheme="minorHAnsi" w:hAnsiTheme="minorHAnsi" w:cstheme="minorHAnsi"/>
                <w:sz w:val="24"/>
                <w:szCs w:val="24"/>
              </w:rPr>
            </w:pPr>
          </w:p>
          <w:p w14:paraId="37447A10" w14:textId="77777777" w:rsidR="00505AEC" w:rsidRDefault="00505AEC" w:rsidP="00505AEC">
            <w:pPr>
              <w:spacing w:before="0" w:after="0"/>
              <w:rPr>
                <w:rFonts w:asciiTheme="minorHAnsi" w:hAnsiTheme="minorHAnsi" w:cstheme="minorHAnsi"/>
                <w:sz w:val="24"/>
                <w:szCs w:val="24"/>
              </w:rPr>
            </w:pPr>
            <w:r>
              <w:rPr>
                <w:rFonts w:asciiTheme="minorHAnsi" w:hAnsiTheme="minorHAnsi" w:cstheme="minorHAnsi"/>
                <w:sz w:val="24"/>
                <w:szCs w:val="24"/>
              </w:rPr>
              <w:t>£13,988 (actual)</w:t>
            </w:r>
          </w:p>
          <w:p w14:paraId="51E13E1C" w14:textId="1352EC55" w:rsidR="00505AEC" w:rsidRPr="00874B58" w:rsidRDefault="0018406D" w:rsidP="00505AEC">
            <w:pPr>
              <w:spacing w:before="0" w:after="0"/>
              <w:rPr>
                <w:rFonts w:asciiTheme="minorHAnsi" w:hAnsiTheme="minorHAnsi" w:cstheme="minorHAnsi"/>
                <w:sz w:val="18"/>
                <w:szCs w:val="18"/>
              </w:rPr>
            </w:pPr>
            <w:r w:rsidRPr="00874B58">
              <w:rPr>
                <w:rFonts w:asciiTheme="minorHAnsi" w:hAnsiTheme="minorHAnsi" w:cstheme="minorHAnsi"/>
                <w:sz w:val="18"/>
                <w:szCs w:val="18"/>
              </w:rPr>
              <w:t>£24,470 whole time equivalent</w:t>
            </w:r>
          </w:p>
        </w:tc>
        <w:tc>
          <w:tcPr>
            <w:tcW w:w="1276" w:type="dxa"/>
            <w:shd w:val="clear" w:color="auto" w:fill="DBE5F1"/>
            <w:tcMar>
              <w:top w:w="29" w:type="dxa"/>
              <w:left w:w="115" w:type="dxa"/>
              <w:bottom w:w="29" w:type="dxa"/>
              <w:right w:w="115" w:type="dxa"/>
            </w:tcMar>
          </w:tcPr>
          <w:p w14:paraId="4918911D" w14:textId="77777777" w:rsidR="00372D0B" w:rsidRPr="00F35E98" w:rsidRDefault="00372D0B" w:rsidP="00F35E98">
            <w:pPr>
              <w:pStyle w:val="Label"/>
              <w:spacing w:before="0" w:after="0"/>
              <w:rPr>
                <w:rFonts w:asciiTheme="minorHAnsi" w:hAnsiTheme="minorHAnsi" w:cstheme="minorHAnsi"/>
                <w:color w:val="auto"/>
                <w:sz w:val="24"/>
                <w:szCs w:val="24"/>
              </w:rPr>
            </w:pPr>
            <w:r w:rsidRPr="00F35E98">
              <w:rPr>
                <w:rFonts w:asciiTheme="minorHAnsi" w:hAnsiTheme="minorHAnsi" w:cstheme="minorHAnsi"/>
                <w:color w:val="auto"/>
                <w:sz w:val="24"/>
                <w:szCs w:val="24"/>
              </w:rPr>
              <w:t>Position Type:</w:t>
            </w:r>
          </w:p>
        </w:tc>
        <w:tc>
          <w:tcPr>
            <w:tcW w:w="1926" w:type="dxa"/>
            <w:tcMar>
              <w:top w:w="29" w:type="dxa"/>
              <w:left w:w="115" w:type="dxa"/>
              <w:bottom w:w="29" w:type="dxa"/>
              <w:right w:w="115" w:type="dxa"/>
            </w:tcMar>
          </w:tcPr>
          <w:p w14:paraId="4E83D050" w14:textId="7D5A0F8F" w:rsidR="00372D0B" w:rsidRPr="00F35E98" w:rsidRDefault="000E27C0" w:rsidP="00F35E98">
            <w:pPr>
              <w:spacing w:before="0" w:after="0"/>
              <w:rPr>
                <w:rFonts w:asciiTheme="minorHAnsi" w:hAnsiTheme="minorHAnsi" w:cstheme="minorHAnsi"/>
                <w:sz w:val="24"/>
                <w:szCs w:val="24"/>
              </w:rPr>
            </w:pPr>
            <w:r>
              <w:rPr>
                <w:rFonts w:asciiTheme="minorHAnsi" w:hAnsiTheme="minorHAnsi" w:cstheme="minorHAnsi"/>
                <w:sz w:val="24"/>
                <w:szCs w:val="24"/>
              </w:rPr>
              <w:t>Part Time</w:t>
            </w:r>
            <w:r w:rsidR="00372D0B" w:rsidRPr="00F35E98">
              <w:rPr>
                <w:rFonts w:asciiTheme="minorHAnsi" w:hAnsiTheme="minorHAnsi" w:cstheme="minorHAnsi"/>
                <w:sz w:val="24"/>
                <w:szCs w:val="24"/>
              </w:rPr>
              <w:t xml:space="preserve"> Permanent</w:t>
            </w:r>
          </w:p>
        </w:tc>
      </w:tr>
      <w:tr w:rsidR="00372D0B" w:rsidRPr="00F35E98" w14:paraId="65C6F993" w14:textId="77777777" w:rsidTr="005A4FE1">
        <w:tc>
          <w:tcPr>
            <w:tcW w:w="2383" w:type="dxa"/>
            <w:gridSpan w:val="3"/>
            <w:shd w:val="clear" w:color="auto" w:fill="DBE5F1"/>
            <w:tcMar>
              <w:top w:w="29" w:type="dxa"/>
              <w:left w:w="115" w:type="dxa"/>
              <w:bottom w:w="29" w:type="dxa"/>
              <w:right w:w="115" w:type="dxa"/>
            </w:tcMar>
          </w:tcPr>
          <w:p w14:paraId="4A9FAB3A" w14:textId="77777777" w:rsidR="00372D0B" w:rsidRPr="00F35E98" w:rsidRDefault="00372D0B" w:rsidP="00F35E98">
            <w:pPr>
              <w:pStyle w:val="Label"/>
              <w:spacing w:before="0" w:after="0"/>
              <w:rPr>
                <w:rFonts w:asciiTheme="minorHAnsi" w:hAnsiTheme="minorHAnsi" w:cstheme="minorHAnsi"/>
                <w:color w:val="auto"/>
                <w:sz w:val="24"/>
                <w:szCs w:val="24"/>
              </w:rPr>
            </w:pPr>
            <w:r w:rsidRPr="00F35E98">
              <w:rPr>
                <w:rFonts w:asciiTheme="minorHAnsi" w:hAnsiTheme="minorHAnsi" w:cstheme="minorHAnsi"/>
                <w:color w:val="auto"/>
                <w:sz w:val="24"/>
                <w:szCs w:val="24"/>
              </w:rPr>
              <w:t>Hours of Work:</w:t>
            </w:r>
          </w:p>
        </w:tc>
        <w:tc>
          <w:tcPr>
            <w:tcW w:w="3991" w:type="dxa"/>
            <w:gridSpan w:val="3"/>
            <w:tcMar>
              <w:top w:w="29" w:type="dxa"/>
              <w:left w:w="115" w:type="dxa"/>
              <w:bottom w:w="29" w:type="dxa"/>
              <w:right w:w="115" w:type="dxa"/>
            </w:tcMar>
          </w:tcPr>
          <w:p w14:paraId="03C3CA33" w14:textId="2F52335F" w:rsidR="00874B58" w:rsidRDefault="00874B58" w:rsidP="00F35E98">
            <w:pPr>
              <w:spacing w:before="0" w:after="0"/>
              <w:rPr>
                <w:rFonts w:asciiTheme="minorHAnsi" w:hAnsiTheme="minorHAnsi" w:cstheme="minorHAnsi"/>
                <w:sz w:val="24"/>
                <w:szCs w:val="24"/>
              </w:rPr>
            </w:pPr>
            <w:r>
              <w:rPr>
                <w:rFonts w:asciiTheme="minorHAnsi" w:hAnsiTheme="minorHAnsi" w:cstheme="minorHAnsi"/>
                <w:sz w:val="24"/>
                <w:szCs w:val="24"/>
              </w:rPr>
              <w:t>20 per week</w:t>
            </w:r>
          </w:p>
          <w:p w14:paraId="5A5B5A6A" w14:textId="0C5EAE1C" w:rsidR="00874B58" w:rsidRDefault="00874B58" w:rsidP="00F35E98">
            <w:pPr>
              <w:spacing w:before="0" w:after="0"/>
              <w:rPr>
                <w:rFonts w:asciiTheme="minorHAnsi" w:hAnsiTheme="minorHAnsi" w:cstheme="minorHAnsi"/>
                <w:sz w:val="24"/>
                <w:szCs w:val="24"/>
              </w:rPr>
            </w:pPr>
            <w:r>
              <w:rPr>
                <w:rFonts w:asciiTheme="minorHAnsi" w:hAnsiTheme="minorHAnsi" w:cstheme="minorHAnsi"/>
                <w:sz w:val="24"/>
                <w:szCs w:val="24"/>
              </w:rPr>
              <w:t>0900-1300</w:t>
            </w:r>
            <w:r w:rsidR="00DA3874">
              <w:rPr>
                <w:rFonts w:asciiTheme="minorHAnsi" w:hAnsiTheme="minorHAnsi" w:cstheme="minorHAnsi"/>
                <w:sz w:val="24"/>
                <w:szCs w:val="24"/>
              </w:rPr>
              <w:t xml:space="preserve"> Mon-Fri</w:t>
            </w:r>
          </w:p>
          <w:p w14:paraId="6A789FB8" w14:textId="15871810" w:rsidR="00874B58" w:rsidRPr="00F35E98" w:rsidRDefault="00874B58" w:rsidP="00F35E98">
            <w:pPr>
              <w:spacing w:before="0" w:after="0"/>
              <w:rPr>
                <w:rFonts w:asciiTheme="minorHAnsi" w:hAnsiTheme="minorHAnsi" w:cstheme="minorHAnsi"/>
                <w:sz w:val="24"/>
                <w:szCs w:val="24"/>
              </w:rPr>
            </w:pPr>
          </w:p>
        </w:tc>
        <w:tc>
          <w:tcPr>
            <w:tcW w:w="1276" w:type="dxa"/>
            <w:shd w:val="clear" w:color="auto" w:fill="DBE5F1"/>
            <w:tcMar>
              <w:top w:w="29" w:type="dxa"/>
              <w:left w:w="115" w:type="dxa"/>
              <w:bottom w:w="29" w:type="dxa"/>
              <w:right w:w="115" w:type="dxa"/>
            </w:tcMar>
          </w:tcPr>
          <w:p w14:paraId="309432E8" w14:textId="77777777" w:rsidR="00372D0B" w:rsidRPr="00F35E98" w:rsidRDefault="00372D0B" w:rsidP="00F35E98">
            <w:pPr>
              <w:pStyle w:val="Label"/>
              <w:spacing w:before="0" w:after="0"/>
              <w:rPr>
                <w:rFonts w:asciiTheme="minorHAnsi" w:hAnsiTheme="minorHAnsi" w:cstheme="minorHAnsi"/>
                <w:color w:val="auto"/>
                <w:sz w:val="24"/>
                <w:szCs w:val="24"/>
              </w:rPr>
            </w:pPr>
            <w:r w:rsidRPr="00F35E98">
              <w:rPr>
                <w:rFonts w:asciiTheme="minorHAnsi" w:hAnsiTheme="minorHAnsi" w:cstheme="minorHAnsi"/>
                <w:color w:val="auto"/>
                <w:sz w:val="24"/>
                <w:szCs w:val="24"/>
              </w:rPr>
              <w:t>Holidays</w:t>
            </w:r>
          </w:p>
        </w:tc>
        <w:tc>
          <w:tcPr>
            <w:tcW w:w="1926" w:type="dxa"/>
            <w:tcMar>
              <w:top w:w="29" w:type="dxa"/>
              <w:left w:w="115" w:type="dxa"/>
              <w:bottom w:w="29" w:type="dxa"/>
              <w:right w:w="115" w:type="dxa"/>
            </w:tcMar>
          </w:tcPr>
          <w:p w14:paraId="4071B8AF" w14:textId="6476B854" w:rsidR="00372D0B" w:rsidRPr="00F35E98" w:rsidRDefault="00884186" w:rsidP="00F35E98">
            <w:pPr>
              <w:spacing w:before="0" w:after="0"/>
              <w:rPr>
                <w:rFonts w:asciiTheme="minorHAnsi" w:hAnsiTheme="minorHAnsi" w:cstheme="minorHAnsi"/>
                <w:sz w:val="24"/>
                <w:szCs w:val="24"/>
              </w:rPr>
            </w:pPr>
            <w:r>
              <w:rPr>
                <w:rFonts w:asciiTheme="minorHAnsi" w:hAnsiTheme="minorHAnsi" w:cstheme="minorHAnsi"/>
                <w:sz w:val="24"/>
                <w:szCs w:val="24"/>
              </w:rPr>
              <w:t>5 weeks’</w:t>
            </w:r>
            <w:r w:rsidR="00372D0B" w:rsidRPr="00F35E98">
              <w:rPr>
                <w:rFonts w:asciiTheme="minorHAnsi" w:hAnsiTheme="minorHAnsi" w:cstheme="minorHAnsi"/>
                <w:sz w:val="24"/>
                <w:szCs w:val="24"/>
              </w:rPr>
              <w:t xml:space="preserve"> leave </w:t>
            </w:r>
            <w:r w:rsidR="004F70D9">
              <w:rPr>
                <w:rFonts w:asciiTheme="minorHAnsi" w:hAnsiTheme="minorHAnsi" w:cstheme="minorHAnsi"/>
                <w:sz w:val="24"/>
                <w:szCs w:val="24"/>
              </w:rPr>
              <w:t xml:space="preserve">, plus 5 closure days, </w:t>
            </w:r>
            <w:r w:rsidR="00372D0B" w:rsidRPr="00F35E98">
              <w:rPr>
                <w:rFonts w:asciiTheme="minorHAnsi" w:hAnsiTheme="minorHAnsi" w:cstheme="minorHAnsi"/>
                <w:sz w:val="24"/>
                <w:szCs w:val="24"/>
              </w:rPr>
              <w:t>plus statutory bank holidays.</w:t>
            </w:r>
          </w:p>
        </w:tc>
      </w:tr>
      <w:tr w:rsidR="00372D0B" w:rsidRPr="00F35E98" w14:paraId="3AE2D270" w14:textId="77777777" w:rsidTr="00A9055E">
        <w:tc>
          <w:tcPr>
            <w:tcW w:w="9576" w:type="dxa"/>
            <w:gridSpan w:val="8"/>
            <w:shd w:val="clear" w:color="auto" w:fill="DBE5F1"/>
            <w:tcMar>
              <w:top w:w="29" w:type="dxa"/>
              <w:left w:w="115" w:type="dxa"/>
              <w:bottom w:w="29" w:type="dxa"/>
              <w:right w:w="115" w:type="dxa"/>
            </w:tcMar>
          </w:tcPr>
          <w:p w14:paraId="1D615ABD" w14:textId="637D852B" w:rsidR="00372D0B" w:rsidRPr="00F35E98" w:rsidRDefault="00372D0B" w:rsidP="00F35E98">
            <w:pPr>
              <w:pStyle w:val="Label"/>
              <w:spacing w:before="0" w:after="0"/>
              <w:rPr>
                <w:rFonts w:asciiTheme="minorHAnsi" w:hAnsiTheme="minorHAnsi" w:cstheme="minorHAnsi"/>
                <w:color w:val="auto"/>
                <w:sz w:val="24"/>
                <w:szCs w:val="24"/>
              </w:rPr>
            </w:pPr>
            <w:r w:rsidRPr="00F35E98">
              <w:rPr>
                <w:rFonts w:asciiTheme="minorHAnsi" w:hAnsiTheme="minorHAnsi" w:cstheme="minorHAnsi"/>
                <w:color w:val="auto"/>
                <w:sz w:val="24"/>
                <w:szCs w:val="24"/>
              </w:rPr>
              <w:t>Overview and job purpose:</w:t>
            </w:r>
          </w:p>
        </w:tc>
      </w:tr>
      <w:tr w:rsidR="00372D0B" w:rsidRPr="00F35E98" w14:paraId="7135E9E0" w14:textId="77777777" w:rsidTr="00A9055E">
        <w:tc>
          <w:tcPr>
            <w:tcW w:w="9576" w:type="dxa"/>
            <w:gridSpan w:val="8"/>
            <w:tcMar>
              <w:top w:w="29" w:type="dxa"/>
              <w:left w:w="115" w:type="dxa"/>
              <w:bottom w:w="29" w:type="dxa"/>
              <w:right w:w="115" w:type="dxa"/>
            </w:tcMar>
          </w:tcPr>
          <w:p w14:paraId="678735C6" w14:textId="77777777" w:rsidR="00985755" w:rsidRPr="00F35E98" w:rsidRDefault="00985755" w:rsidP="00F35E98">
            <w:pPr>
              <w:spacing w:after="0"/>
              <w:rPr>
                <w:rFonts w:asciiTheme="minorHAnsi" w:hAnsiTheme="minorHAnsi" w:cstheme="minorHAnsi"/>
                <w:b/>
                <w:bCs/>
                <w:sz w:val="24"/>
                <w:szCs w:val="24"/>
              </w:rPr>
            </w:pPr>
            <w:r w:rsidRPr="00F35E98">
              <w:rPr>
                <w:rFonts w:asciiTheme="minorHAnsi" w:hAnsiTheme="minorHAnsi" w:cstheme="minorHAnsi"/>
                <w:b/>
                <w:bCs/>
                <w:sz w:val="24"/>
                <w:szCs w:val="24"/>
              </w:rPr>
              <w:t>Main Purpose of the Role</w:t>
            </w:r>
          </w:p>
          <w:p w14:paraId="7EAD336E" w14:textId="77777777" w:rsidR="00372D0B" w:rsidRDefault="00372D0B" w:rsidP="00DA3874">
            <w:pPr>
              <w:spacing w:after="0"/>
              <w:rPr>
                <w:rFonts w:asciiTheme="minorHAnsi" w:hAnsiTheme="minorHAnsi" w:cstheme="minorHAnsi"/>
                <w:sz w:val="24"/>
                <w:szCs w:val="24"/>
              </w:rPr>
            </w:pPr>
          </w:p>
          <w:p w14:paraId="37BE0975" w14:textId="161E32A0" w:rsidR="00227414" w:rsidRDefault="00227414" w:rsidP="00DA3874">
            <w:pPr>
              <w:spacing w:after="0"/>
              <w:rPr>
                <w:rFonts w:asciiTheme="minorHAnsi" w:hAnsiTheme="minorHAnsi" w:cstheme="minorHAnsi"/>
                <w:sz w:val="24"/>
                <w:szCs w:val="24"/>
              </w:rPr>
            </w:pPr>
            <w:r w:rsidRPr="00227414">
              <w:rPr>
                <w:rFonts w:asciiTheme="minorHAnsi" w:hAnsiTheme="minorHAnsi" w:cstheme="minorHAnsi"/>
                <w:sz w:val="24"/>
                <w:szCs w:val="24"/>
              </w:rPr>
              <w:t>To provide a professional, welcoming reception service for the Cathedral and support the administrative functions that enable the Cathedral to operate efficiently.</w:t>
            </w:r>
          </w:p>
          <w:p w14:paraId="2F79DD92" w14:textId="6B293F5A" w:rsidR="00227414" w:rsidRPr="00F35E98" w:rsidRDefault="00227414" w:rsidP="00DA3874">
            <w:pPr>
              <w:spacing w:after="0"/>
              <w:rPr>
                <w:rFonts w:asciiTheme="minorHAnsi" w:hAnsiTheme="minorHAnsi" w:cstheme="minorHAnsi"/>
                <w:sz w:val="24"/>
                <w:szCs w:val="24"/>
              </w:rPr>
            </w:pPr>
          </w:p>
        </w:tc>
      </w:tr>
      <w:tr w:rsidR="00372D0B" w:rsidRPr="00F35E98" w14:paraId="6A882D8C" w14:textId="77777777" w:rsidTr="00A27A4C">
        <w:tc>
          <w:tcPr>
            <w:tcW w:w="9576" w:type="dxa"/>
            <w:gridSpan w:val="8"/>
            <w:shd w:val="clear" w:color="auto" w:fill="DBE5F1" w:themeFill="accent1" w:themeFillTint="33"/>
            <w:tcMar>
              <w:top w:w="29" w:type="dxa"/>
              <w:left w:w="115" w:type="dxa"/>
              <w:bottom w:w="29" w:type="dxa"/>
              <w:right w:w="115" w:type="dxa"/>
            </w:tcMar>
          </w:tcPr>
          <w:p w14:paraId="3C5A2D49" w14:textId="77777777" w:rsidR="00372D0B" w:rsidRPr="00F35E98" w:rsidRDefault="00372D0B" w:rsidP="00F35E98">
            <w:pPr>
              <w:spacing w:after="0"/>
              <w:rPr>
                <w:rFonts w:asciiTheme="minorHAnsi" w:hAnsiTheme="minorHAnsi" w:cstheme="minorHAnsi"/>
                <w:b/>
                <w:sz w:val="24"/>
                <w:szCs w:val="24"/>
              </w:rPr>
            </w:pPr>
            <w:r w:rsidRPr="00F35E98">
              <w:rPr>
                <w:rFonts w:asciiTheme="minorHAnsi" w:hAnsiTheme="minorHAnsi" w:cstheme="minorHAnsi"/>
                <w:b/>
                <w:sz w:val="24"/>
                <w:szCs w:val="24"/>
              </w:rPr>
              <w:t>Job Description:</w:t>
            </w:r>
          </w:p>
        </w:tc>
      </w:tr>
      <w:tr w:rsidR="00372D0B" w:rsidRPr="00F35E98" w14:paraId="3614EC22" w14:textId="77777777" w:rsidTr="00A27A4C">
        <w:tc>
          <w:tcPr>
            <w:tcW w:w="9576" w:type="dxa"/>
            <w:gridSpan w:val="8"/>
            <w:tcMar>
              <w:top w:w="29" w:type="dxa"/>
              <w:left w:w="115" w:type="dxa"/>
              <w:bottom w:w="29" w:type="dxa"/>
              <w:right w:w="115" w:type="dxa"/>
            </w:tcMar>
          </w:tcPr>
          <w:p w14:paraId="3E8E35AA" w14:textId="77777777" w:rsidR="004C60EA" w:rsidRDefault="004C60EA" w:rsidP="004C60EA">
            <w:pPr>
              <w:spacing w:before="0" w:after="0"/>
              <w:rPr>
                <w:rFonts w:asciiTheme="minorHAnsi" w:hAnsiTheme="minorHAnsi" w:cstheme="minorHAnsi"/>
                <w:b/>
                <w:bCs/>
                <w:sz w:val="24"/>
                <w:szCs w:val="24"/>
              </w:rPr>
            </w:pPr>
            <w:r w:rsidRPr="004C60EA">
              <w:rPr>
                <w:rFonts w:asciiTheme="minorHAnsi" w:hAnsiTheme="minorHAnsi" w:cstheme="minorHAnsi"/>
                <w:b/>
                <w:bCs/>
                <w:sz w:val="24"/>
                <w:szCs w:val="24"/>
              </w:rPr>
              <w:t>Reception</w:t>
            </w:r>
          </w:p>
          <w:p w14:paraId="0E373526" w14:textId="77777777" w:rsidR="004C60EA" w:rsidRPr="004C60EA" w:rsidRDefault="004C60EA" w:rsidP="004C60EA">
            <w:pPr>
              <w:spacing w:before="0" w:after="0"/>
              <w:rPr>
                <w:rFonts w:asciiTheme="minorHAnsi" w:hAnsiTheme="minorHAnsi" w:cstheme="minorHAnsi"/>
                <w:b/>
                <w:bCs/>
                <w:sz w:val="24"/>
                <w:szCs w:val="24"/>
              </w:rPr>
            </w:pPr>
          </w:p>
          <w:p w14:paraId="70AD9797" w14:textId="0D31FFAC" w:rsidR="004C60EA" w:rsidRPr="004C60EA" w:rsidRDefault="004C60EA" w:rsidP="004C60EA">
            <w:pPr>
              <w:numPr>
                <w:ilvl w:val="0"/>
                <w:numId w:val="36"/>
              </w:numPr>
              <w:spacing w:before="0" w:after="0"/>
              <w:rPr>
                <w:rFonts w:asciiTheme="minorHAnsi" w:hAnsiTheme="minorHAnsi" w:cstheme="minorHAnsi"/>
                <w:sz w:val="24"/>
                <w:szCs w:val="24"/>
              </w:rPr>
            </w:pPr>
            <w:r w:rsidRPr="004C60EA">
              <w:rPr>
                <w:rFonts w:asciiTheme="minorHAnsi" w:hAnsiTheme="minorHAnsi" w:cstheme="minorHAnsi"/>
                <w:sz w:val="24"/>
                <w:szCs w:val="24"/>
              </w:rPr>
              <w:t xml:space="preserve">Welcome </w:t>
            </w:r>
            <w:r w:rsidR="00707132">
              <w:rPr>
                <w:rFonts w:asciiTheme="minorHAnsi" w:hAnsiTheme="minorHAnsi" w:cstheme="minorHAnsi"/>
                <w:sz w:val="24"/>
                <w:szCs w:val="24"/>
              </w:rPr>
              <w:t xml:space="preserve">parishioners, </w:t>
            </w:r>
            <w:r w:rsidRPr="004C60EA">
              <w:rPr>
                <w:rFonts w:asciiTheme="minorHAnsi" w:hAnsiTheme="minorHAnsi" w:cstheme="minorHAnsi"/>
                <w:sz w:val="24"/>
                <w:szCs w:val="24"/>
              </w:rPr>
              <w:t xml:space="preserve">visitors, </w:t>
            </w:r>
            <w:r w:rsidR="00BD01A6">
              <w:rPr>
                <w:rFonts w:asciiTheme="minorHAnsi" w:hAnsiTheme="minorHAnsi" w:cstheme="minorHAnsi"/>
                <w:sz w:val="24"/>
                <w:szCs w:val="24"/>
              </w:rPr>
              <w:t>volunteers and contra</w:t>
            </w:r>
            <w:r w:rsidR="00BD01A6" w:rsidRPr="004C60EA">
              <w:rPr>
                <w:rFonts w:asciiTheme="minorHAnsi" w:hAnsiTheme="minorHAnsi" w:cstheme="minorHAnsi"/>
                <w:sz w:val="24"/>
                <w:szCs w:val="24"/>
              </w:rPr>
              <w:t>ctors</w:t>
            </w:r>
            <w:r w:rsidRPr="004C60EA">
              <w:rPr>
                <w:rFonts w:asciiTheme="minorHAnsi" w:hAnsiTheme="minorHAnsi" w:cstheme="minorHAnsi"/>
                <w:sz w:val="24"/>
                <w:szCs w:val="24"/>
              </w:rPr>
              <w:t xml:space="preserve"> in a warm, courteous and professional manner. </w:t>
            </w:r>
          </w:p>
          <w:p w14:paraId="4E9D7E15" w14:textId="77777777" w:rsidR="004C60EA" w:rsidRPr="004C60EA" w:rsidRDefault="004C60EA" w:rsidP="004C60EA">
            <w:pPr>
              <w:numPr>
                <w:ilvl w:val="0"/>
                <w:numId w:val="36"/>
              </w:numPr>
              <w:spacing w:before="0" w:after="0"/>
              <w:rPr>
                <w:rFonts w:asciiTheme="minorHAnsi" w:hAnsiTheme="minorHAnsi" w:cstheme="minorHAnsi"/>
                <w:sz w:val="24"/>
                <w:szCs w:val="24"/>
              </w:rPr>
            </w:pPr>
            <w:r w:rsidRPr="004C60EA">
              <w:rPr>
                <w:rFonts w:asciiTheme="minorHAnsi" w:hAnsiTheme="minorHAnsi" w:cstheme="minorHAnsi"/>
                <w:sz w:val="24"/>
                <w:szCs w:val="24"/>
              </w:rPr>
              <w:t xml:space="preserve">Answer telephone calls and respond to email enquiries. </w:t>
            </w:r>
          </w:p>
          <w:p w14:paraId="0AFAB9C8" w14:textId="77777777" w:rsidR="004C60EA" w:rsidRPr="004C60EA" w:rsidRDefault="004C60EA" w:rsidP="004C60EA">
            <w:pPr>
              <w:numPr>
                <w:ilvl w:val="0"/>
                <w:numId w:val="36"/>
              </w:numPr>
              <w:spacing w:before="0" w:after="0"/>
              <w:rPr>
                <w:rFonts w:asciiTheme="minorHAnsi" w:hAnsiTheme="minorHAnsi" w:cstheme="minorHAnsi"/>
                <w:sz w:val="24"/>
                <w:szCs w:val="24"/>
              </w:rPr>
            </w:pPr>
            <w:r w:rsidRPr="004C60EA">
              <w:rPr>
                <w:rFonts w:asciiTheme="minorHAnsi" w:hAnsiTheme="minorHAnsi" w:cstheme="minorHAnsi"/>
                <w:sz w:val="24"/>
                <w:szCs w:val="24"/>
              </w:rPr>
              <w:t xml:space="preserve">Direct visitors to the appropriate member of staff or department. </w:t>
            </w:r>
          </w:p>
          <w:p w14:paraId="4FB5F271" w14:textId="522A1132" w:rsidR="004C60EA" w:rsidRPr="004C60EA" w:rsidRDefault="004C60EA" w:rsidP="004C60EA">
            <w:pPr>
              <w:numPr>
                <w:ilvl w:val="0"/>
                <w:numId w:val="36"/>
              </w:numPr>
              <w:spacing w:before="0" w:after="0"/>
              <w:rPr>
                <w:rFonts w:asciiTheme="minorHAnsi" w:hAnsiTheme="minorHAnsi" w:cstheme="minorHAnsi"/>
                <w:sz w:val="24"/>
                <w:szCs w:val="24"/>
              </w:rPr>
            </w:pPr>
            <w:r w:rsidRPr="004C60EA">
              <w:rPr>
                <w:rFonts w:asciiTheme="minorHAnsi" w:hAnsiTheme="minorHAnsi" w:cstheme="minorHAnsi"/>
                <w:sz w:val="24"/>
                <w:szCs w:val="24"/>
              </w:rPr>
              <w:t xml:space="preserve">Receive deliveries and post. </w:t>
            </w:r>
          </w:p>
          <w:p w14:paraId="1222A927" w14:textId="68E24037" w:rsidR="004C60EA" w:rsidRDefault="004C60EA" w:rsidP="004C60EA">
            <w:pPr>
              <w:numPr>
                <w:ilvl w:val="0"/>
                <w:numId w:val="36"/>
              </w:numPr>
              <w:spacing w:before="0" w:after="0"/>
              <w:rPr>
                <w:rFonts w:asciiTheme="minorHAnsi" w:hAnsiTheme="minorHAnsi" w:cstheme="minorHAnsi"/>
                <w:sz w:val="24"/>
                <w:szCs w:val="24"/>
              </w:rPr>
            </w:pPr>
            <w:r w:rsidRPr="004C60EA">
              <w:rPr>
                <w:rFonts w:asciiTheme="minorHAnsi" w:hAnsiTheme="minorHAnsi" w:cstheme="minorHAnsi"/>
                <w:sz w:val="24"/>
                <w:szCs w:val="24"/>
              </w:rPr>
              <w:t xml:space="preserve">Maintain the </w:t>
            </w:r>
            <w:r w:rsidR="00BD01A6">
              <w:rPr>
                <w:rFonts w:asciiTheme="minorHAnsi" w:hAnsiTheme="minorHAnsi" w:cstheme="minorHAnsi"/>
                <w:sz w:val="24"/>
                <w:szCs w:val="24"/>
              </w:rPr>
              <w:t xml:space="preserve">office and </w:t>
            </w:r>
            <w:r w:rsidRPr="004C60EA">
              <w:rPr>
                <w:rFonts w:asciiTheme="minorHAnsi" w:hAnsiTheme="minorHAnsi" w:cstheme="minorHAnsi"/>
                <w:sz w:val="24"/>
                <w:szCs w:val="24"/>
              </w:rPr>
              <w:t xml:space="preserve">reception area to a high standard. </w:t>
            </w:r>
          </w:p>
          <w:p w14:paraId="79C38B34" w14:textId="32BA1AD7" w:rsidR="00BD01A6" w:rsidRDefault="00BD01A6" w:rsidP="004C60EA">
            <w:pPr>
              <w:numPr>
                <w:ilvl w:val="0"/>
                <w:numId w:val="36"/>
              </w:numPr>
              <w:spacing w:before="0" w:after="0"/>
              <w:rPr>
                <w:rFonts w:asciiTheme="minorHAnsi" w:hAnsiTheme="minorHAnsi" w:cstheme="minorHAnsi"/>
                <w:sz w:val="24"/>
                <w:szCs w:val="24"/>
              </w:rPr>
            </w:pPr>
            <w:r>
              <w:rPr>
                <w:rFonts w:asciiTheme="minorHAnsi" w:hAnsiTheme="minorHAnsi" w:cstheme="minorHAnsi"/>
                <w:sz w:val="24"/>
                <w:szCs w:val="24"/>
              </w:rPr>
              <w:t>Document interactions and requests appropriately</w:t>
            </w:r>
            <w:r w:rsidR="00FE3CA2">
              <w:rPr>
                <w:rFonts w:asciiTheme="minorHAnsi" w:hAnsiTheme="minorHAnsi" w:cstheme="minorHAnsi"/>
                <w:sz w:val="24"/>
                <w:szCs w:val="24"/>
              </w:rPr>
              <w:t xml:space="preserve"> to enable shared access and reporting.</w:t>
            </w:r>
          </w:p>
          <w:p w14:paraId="378E0278" w14:textId="77777777" w:rsidR="00BD01A6" w:rsidRPr="004C60EA" w:rsidRDefault="00BD01A6" w:rsidP="00BD01A6">
            <w:pPr>
              <w:spacing w:before="0" w:after="0"/>
              <w:ind w:left="720"/>
              <w:rPr>
                <w:rFonts w:asciiTheme="minorHAnsi" w:hAnsiTheme="minorHAnsi" w:cstheme="minorHAnsi"/>
                <w:sz w:val="24"/>
                <w:szCs w:val="24"/>
              </w:rPr>
            </w:pPr>
          </w:p>
          <w:p w14:paraId="395B721B" w14:textId="77777777" w:rsidR="00AA04ED" w:rsidRDefault="00AA04ED" w:rsidP="00BD01A6">
            <w:pPr>
              <w:spacing w:before="0" w:after="0"/>
              <w:rPr>
                <w:rFonts w:asciiTheme="minorHAnsi" w:hAnsiTheme="minorHAnsi" w:cstheme="minorHAnsi"/>
                <w:b/>
                <w:bCs/>
                <w:sz w:val="24"/>
                <w:szCs w:val="24"/>
              </w:rPr>
            </w:pPr>
          </w:p>
          <w:p w14:paraId="56BFF750" w14:textId="4FC450C5" w:rsidR="004C60EA" w:rsidRPr="004C60EA" w:rsidRDefault="004C60EA" w:rsidP="00BD01A6">
            <w:pPr>
              <w:spacing w:before="0" w:after="0"/>
              <w:rPr>
                <w:rFonts w:asciiTheme="minorHAnsi" w:hAnsiTheme="minorHAnsi" w:cstheme="minorHAnsi"/>
                <w:b/>
                <w:bCs/>
                <w:sz w:val="24"/>
                <w:szCs w:val="24"/>
              </w:rPr>
            </w:pPr>
            <w:r w:rsidRPr="004C60EA">
              <w:rPr>
                <w:rFonts w:asciiTheme="minorHAnsi" w:hAnsiTheme="minorHAnsi" w:cstheme="minorHAnsi"/>
                <w:b/>
                <w:bCs/>
                <w:sz w:val="24"/>
                <w:szCs w:val="24"/>
              </w:rPr>
              <w:lastRenderedPageBreak/>
              <w:t>Administration</w:t>
            </w:r>
          </w:p>
          <w:p w14:paraId="1D7F901B" w14:textId="291D8730" w:rsidR="004C60EA" w:rsidRPr="004C60EA" w:rsidRDefault="004C60EA" w:rsidP="004C60EA">
            <w:pPr>
              <w:numPr>
                <w:ilvl w:val="0"/>
                <w:numId w:val="36"/>
              </w:numPr>
              <w:spacing w:before="0" w:after="0"/>
              <w:rPr>
                <w:rFonts w:asciiTheme="minorHAnsi" w:hAnsiTheme="minorHAnsi" w:cstheme="minorHAnsi"/>
                <w:sz w:val="24"/>
                <w:szCs w:val="24"/>
              </w:rPr>
            </w:pPr>
            <w:r w:rsidRPr="004C60EA">
              <w:rPr>
                <w:rFonts w:asciiTheme="minorHAnsi" w:hAnsiTheme="minorHAnsi" w:cstheme="minorHAnsi"/>
                <w:sz w:val="24"/>
                <w:szCs w:val="24"/>
              </w:rPr>
              <w:t xml:space="preserve">Provide administrative support to the Cathedral </w:t>
            </w:r>
            <w:r w:rsidR="00BD01A6">
              <w:rPr>
                <w:rFonts w:asciiTheme="minorHAnsi" w:hAnsiTheme="minorHAnsi" w:cstheme="minorHAnsi"/>
                <w:sz w:val="24"/>
                <w:szCs w:val="24"/>
              </w:rPr>
              <w:t>Dean and Operations Manager</w:t>
            </w:r>
            <w:r w:rsidRPr="004C60EA">
              <w:rPr>
                <w:rFonts w:asciiTheme="minorHAnsi" w:hAnsiTheme="minorHAnsi" w:cstheme="minorHAnsi"/>
                <w:sz w:val="24"/>
                <w:szCs w:val="24"/>
              </w:rPr>
              <w:t xml:space="preserve">. </w:t>
            </w:r>
          </w:p>
          <w:p w14:paraId="41C81FB2" w14:textId="77777777" w:rsidR="004C60EA" w:rsidRPr="004C60EA" w:rsidRDefault="004C60EA" w:rsidP="004C60EA">
            <w:pPr>
              <w:numPr>
                <w:ilvl w:val="0"/>
                <w:numId w:val="36"/>
              </w:numPr>
              <w:spacing w:before="0" w:after="0"/>
              <w:rPr>
                <w:rFonts w:asciiTheme="minorHAnsi" w:hAnsiTheme="minorHAnsi" w:cstheme="minorHAnsi"/>
                <w:sz w:val="24"/>
                <w:szCs w:val="24"/>
              </w:rPr>
            </w:pPr>
            <w:r w:rsidRPr="004C60EA">
              <w:rPr>
                <w:rFonts w:asciiTheme="minorHAnsi" w:hAnsiTheme="minorHAnsi" w:cstheme="minorHAnsi"/>
                <w:sz w:val="24"/>
                <w:szCs w:val="24"/>
              </w:rPr>
              <w:t xml:space="preserve">Prepare letters, documents and reports as required. </w:t>
            </w:r>
          </w:p>
          <w:p w14:paraId="3574B8DF" w14:textId="77777777" w:rsidR="004C60EA" w:rsidRPr="004C60EA" w:rsidRDefault="004C60EA" w:rsidP="004C60EA">
            <w:pPr>
              <w:numPr>
                <w:ilvl w:val="0"/>
                <w:numId w:val="36"/>
              </w:numPr>
              <w:spacing w:before="0" w:after="0"/>
              <w:rPr>
                <w:rFonts w:asciiTheme="minorHAnsi" w:hAnsiTheme="minorHAnsi" w:cstheme="minorHAnsi"/>
                <w:sz w:val="24"/>
                <w:szCs w:val="24"/>
              </w:rPr>
            </w:pPr>
            <w:r w:rsidRPr="004C60EA">
              <w:rPr>
                <w:rFonts w:asciiTheme="minorHAnsi" w:hAnsiTheme="minorHAnsi" w:cstheme="minorHAnsi"/>
                <w:sz w:val="24"/>
                <w:szCs w:val="24"/>
              </w:rPr>
              <w:t xml:space="preserve">Maintain electronic and paper filing systems. </w:t>
            </w:r>
          </w:p>
          <w:p w14:paraId="59E5083F" w14:textId="77777777" w:rsidR="004C60EA" w:rsidRPr="004C60EA" w:rsidRDefault="004C60EA" w:rsidP="004C60EA">
            <w:pPr>
              <w:numPr>
                <w:ilvl w:val="0"/>
                <w:numId w:val="36"/>
              </w:numPr>
              <w:spacing w:before="0" w:after="0"/>
              <w:rPr>
                <w:rFonts w:asciiTheme="minorHAnsi" w:hAnsiTheme="minorHAnsi" w:cstheme="minorHAnsi"/>
                <w:sz w:val="24"/>
                <w:szCs w:val="24"/>
              </w:rPr>
            </w:pPr>
            <w:r w:rsidRPr="004C60EA">
              <w:rPr>
                <w:rFonts w:asciiTheme="minorHAnsi" w:hAnsiTheme="minorHAnsi" w:cstheme="minorHAnsi"/>
                <w:sz w:val="24"/>
                <w:szCs w:val="24"/>
              </w:rPr>
              <w:t xml:space="preserve">Assist with diary management and meeting arrangements. </w:t>
            </w:r>
          </w:p>
          <w:p w14:paraId="1E3F8044" w14:textId="77777777" w:rsidR="00E74ECC" w:rsidRPr="004C60EA" w:rsidRDefault="00E74ECC" w:rsidP="00E74ECC">
            <w:pPr>
              <w:numPr>
                <w:ilvl w:val="0"/>
                <w:numId w:val="36"/>
              </w:numPr>
              <w:spacing w:before="0" w:after="0"/>
              <w:rPr>
                <w:rFonts w:asciiTheme="minorHAnsi" w:hAnsiTheme="minorHAnsi" w:cstheme="minorHAnsi"/>
                <w:sz w:val="24"/>
                <w:szCs w:val="24"/>
              </w:rPr>
            </w:pPr>
            <w:r w:rsidRPr="004C60EA">
              <w:rPr>
                <w:rFonts w:asciiTheme="minorHAnsi" w:hAnsiTheme="minorHAnsi" w:cstheme="minorHAnsi"/>
                <w:sz w:val="24"/>
                <w:szCs w:val="24"/>
              </w:rPr>
              <w:t xml:space="preserve">Support the administration of room bookings and events. </w:t>
            </w:r>
          </w:p>
          <w:p w14:paraId="427A2C6F" w14:textId="77777777" w:rsidR="004C60EA" w:rsidRPr="004C60EA" w:rsidRDefault="004C60EA" w:rsidP="004C60EA">
            <w:pPr>
              <w:numPr>
                <w:ilvl w:val="0"/>
                <w:numId w:val="36"/>
              </w:numPr>
              <w:spacing w:before="0" w:after="0"/>
              <w:rPr>
                <w:rFonts w:asciiTheme="minorHAnsi" w:hAnsiTheme="minorHAnsi" w:cstheme="minorHAnsi"/>
                <w:sz w:val="24"/>
                <w:szCs w:val="24"/>
              </w:rPr>
            </w:pPr>
            <w:r w:rsidRPr="004C60EA">
              <w:rPr>
                <w:rFonts w:asciiTheme="minorHAnsi" w:hAnsiTheme="minorHAnsi" w:cstheme="minorHAnsi"/>
                <w:sz w:val="24"/>
                <w:szCs w:val="24"/>
              </w:rPr>
              <w:t xml:space="preserve">Order office supplies and monitor stock levels. </w:t>
            </w:r>
          </w:p>
          <w:p w14:paraId="6407661B" w14:textId="77777777" w:rsidR="004C60EA" w:rsidRPr="004C60EA" w:rsidRDefault="004C60EA" w:rsidP="004C60EA">
            <w:pPr>
              <w:numPr>
                <w:ilvl w:val="0"/>
                <w:numId w:val="36"/>
              </w:numPr>
              <w:spacing w:before="0" w:after="0"/>
              <w:rPr>
                <w:rFonts w:asciiTheme="minorHAnsi" w:hAnsiTheme="minorHAnsi" w:cstheme="minorHAnsi"/>
                <w:sz w:val="24"/>
                <w:szCs w:val="24"/>
              </w:rPr>
            </w:pPr>
            <w:r w:rsidRPr="004C60EA">
              <w:rPr>
                <w:rFonts w:asciiTheme="minorHAnsi" w:hAnsiTheme="minorHAnsi" w:cstheme="minorHAnsi"/>
                <w:sz w:val="24"/>
                <w:szCs w:val="24"/>
              </w:rPr>
              <w:t xml:space="preserve">Update databases and maintain accurate records. </w:t>
            </w:r>
          </w:p>
          <w:p w14:paraId="0C753834" w14:textId="77777777" w:rsidR="004C60EA" w:rsidRDefault="004C60EA" w:rsidP="004C60EA">
            <w:pPr>
              <w:numPr>
                <w:ilvl w:val="0"/>
                <w:numId w:val="36"/>
              </w:numPr>
              <w:spacing w:before="0" w:after="0"/>
              <w:rPr>
                <w:rFonts w:asciiTheme="minorHAnsi" w:hAnsiTheme="minorHAnsi" w:cstheme="minorHAnsi"/>
                <w:sz w:val="24"/>
                <w:szCs w:val="24"/>
              </w:rPr>
            </w:pPr>
            <w:r w:rsidRPr="004C60EA">
              <w:rPr>
                <w:rFonts w:asciiTheme="minorHAnsi" w:hAnsiTheme="minorHAnsi" w:cstheme="minorHAnsi"/>
                <w:sz w:val="24"/>
                <w:szCs w:val="24"/>
              </w:rPr>
              <w:t xml:space="preserve">Assist with producing service sheets or other Cathedral communications when required. </w:t>
            </w:r>
          </w:p>
          <w:p w14:paraId="56AF0267" w14:textId="77777777" w:rsidR="00FE3CA2" w:rsidRPr="004C60EA" w:rsidRDefault="00FE3CA2" w:rsidP="00FE3CA2">
            <w:pPr>
              <w:spacing w:before="0" w:after="0"/>
              <w:ind w:left="720"/>
              <w:rPr>
                <w:rFonts w:asciiTheme="minorHAnsi" w:hAnsiTheme="minorHAnsi" w:cstheme="minorHAnsi"/>
                <w:sz w:val="24"/>
                <w:szCs w:val="24"/>
              </w:rPr>
            </w:pPr>
          </w:p>
          <w:p w14:paraId="07F9E38F" w14:textId="1393E4A8" w:rsidR="004C60EA" w:rsidRPr="004C60EA" w:rsidRDefault="00F737D6" w:rsidP="00FE3CA2">
            <w:pPr>
              <w:spacing w:before="0" w:after="0"/>
              <w:rPr>
                <w:rFonts w:asciiTheme="minorHAnsi" w:hAnsiTheme="minorHAnsi" w:cstheme="minorHAnsi"/>
                <w:b/>
                <w:bCs/>
                <w:sz w:val="24"/>
                <w:szCs w:val="24"/>
              </w:rPr>
            </w:pPr>
            <w:r>
              <w:rPr>
                <w:rFonts w:asciiTheme="minorHAnsi" w:hAnsiTheme="minorHAnsi" w:cstheme="minorHAnsi"/>
                <w:b/>
                <w:bCs/>
                <w:sz w:val="24"/>
                <w:szCs w:val="24"/>
              </w:rPr>
              <w:t xml:space="preserve">Parishioner and </w:t>
            </w:r>
            <w:r w:rsidR="004C60EA" w:rsidRPr="004C60EA">
              <w:rPr>
                <w:rFonts w:asciiTheme="minorHAnsi" w:hAnsiTheme="minorHAnsi" w:cstheme="minorHAnsi"/>
                <w:b/>
                <w:bCs/>
                <w:sz w:val="24"/>
                <w:szCs w:val="24"/>
              </w:rPr>
              <w:t>Visitor Support</w:t>
            </w:r>
          </w:p>
          <w:p w14:paraId="189B8F10" w14:textId="77777777" w:rsidR="004C60EA" w:rsidRDefault="004C60EA" w:rsidP="004C60EA">
            <w:pPr>
              <w:numPr>
                <w:ilvl w:val="0"/>
                <w:numId w:val="36"/>
              </w:numPr>
              <w:spacing w:before="0" w:after="0"/>
              <w:rPr>
                <w:rFonts w:asciiTheme="minorHAnsi" w:hAnsiTheme="minorHAnsi" w:cstheme="minorHAnsi"/>
                <w:sz w:val="24"/>
                <w:szCs w:val="24"/>
              </w:rPr>
            </w:pPr>
            <w:r w:rsidRPr="004C60EA">
              <w:rPr>
                <w:rFonts w:asciiTheme="minorHAnsi" w:hAnsiTheme="minorHAnsi" w:cstheme="minorHAnsi"/>
                <w:sz w:val="24"/>
                <w:szCs w:val="24"/>
              </w:rPr>
              <w:t xml:space="preserve">Provide information about Cathedral services, events and visitor facilities. </w:t>
            </w:r>
          </w:p>
          <w:p w14:paraId="5FD08EF7" w14:textId="6A090875" w:rsidR="000077DA" w:rsidRPr="004C60EA" w:rsidRDefault="000077DA" w:rsidP="004C60EA">
            <w:pPr>
              <w:numPr>
                <w:ilvl w:val="0"/>
                <w:numId w:val="36"/>
              </w:numPr>
              <w:spacing w:before="0" w:after="0"/>
              <w:rPr>
                <w:rFonts w:asciiTheme="minorHAnsi" w:hAnsiTheme="minorHAnsi" w:cstheme="minorHAnsi"/>
                <w:sz w:val="24"/>
                <w:szCs w:val="24"/>
              </w:rPr>
            </w:pPr>
            <w:r>
              <w:rPr>
                <w:rFonts w:asciiTheme="minorHAnsi" w:hAnsiTheme="minorHAnsi" w:cstheme="minorHAnsi"/>
                <w:sz w:val="24"/>
                <w:szCs w:val="24"/>
              </w:rPr>
              <w:t>Support Cathedral events in a flexible way as required.</w:t>
            </w:r>
          </w:p>
          <w:p w14:paraId="22CC0F70" w14:textId="77777777" w:rsidR="004C60EA" w:rsidRPr="004C60EA" w:rsidRDefault="004C60EA" w:rsidP="004C60EA">
            <w:pPr>
              <w:numPr>
                <w:ilvl w:val="0"/>
                <w:numId w:val="36"/>
              </w:numPr>
              <w:spacing w:before="0" w:after="0"/>
              <w:rPr>
                <w:rFonts w:asciiTheme="minorHAnsi" w:hAnsiTheme="minorHAnsi" w:cstheme="minorHAnsi"/>
                <w:sz w:val="24"/>
                <w:szCs w:val="24"/>
              </w:rPr>
            </w:pPr>
            <w:r w:rsidRPr="004C60EA">
              <w:rPr>
                <w:rFonts w:asciiTheme="minorHAnsi" w:hAnsiTheme="minorHAnsi" w:cstheme="minorHAnsi"/>
                <w:sz w:val="24"/>
                <w:szCs w:val="24"/>
              </w:rPr>
              <w:t xml:space="preserve">Handle enquiries with sensitivity and professionalism. </w:t>
            </w:r>
          </w:p>
          <w:p w14:paraId="0978FF20" w14:textId="77777777" w:rsidR="004C60EA" w:rsidRDefault="004C60EA" w:rsidP="004C60EA">
            <w:pPr>
              <w:numPr>
                <w:ilvl w:val="0"/>
                <w:numId w:val="36"/>
              </w:numPr>
              <w:spacing w:before="0" w:after="0"/>
              <w:rPr>
                <w:rFonts w:asciiTheme="minorHAnsi" w:hAnsiTheme="minorHAnsi" w:cstheme="minorHAnsi"/>
                <w:sz w:val="24"/>
                <w:szCs w:val="24"/>
              </w:rPr>
            </w:pPr>
            <w:r w:rsidRPr="004C60EA">
              <w:rPr>
                <w:rFonts w:asciiTheme="minorHAnsi" w:hAnsiTheme="minorHAnsi" w:cstheme="minorHAnsi"/>
                <w:sz w:val="24"/>
                <w:szCs w:val="24"/>
              </w:rPr>
              <w:t xml:space="preserve">Promote Cathedral events and activities where appropriate. </w:t>
            </w:r>
          </w:p>
          <w:p w14:paraId="2BBC92E4" w14:textId="77777777" w:rsidR="00C73DD7" w:rsidRPr="004C60EA" w:rsidRDefault="00C73DD7" w:rsidP="00C73DD7">
            <w:pPr>
              <w:spacing w:before="0" w:after="0"/>
              <w:ind w:left="720"/>
              <w:rPr>
                <w:rFonts w:asciiTheme="minorHAnsi" w:hAnsiTheme="minorHAnsi" w:cstheme="minorHAnsi"/>
                <w:sz w:val="24"/>
                <w:szCs w:val="24"/>
              </w:rPr>
            </w:pPr>
          </w:p>
          <w:p w14:paraId="01E03463" w14:textId="77777777" w:rsidR="004C60EA" w:rsidRPr="004C60EA" w:rsidRDefault="004C60EA" w:rsidP="00C73DD7">
            <w:pPr>
              <w:spacing w:before="0" w:after="0"/>
              <w:rPr>
                <w:rFonts w:asciiTheme="minorHAnsi" w:hAnsiTheme="minorHAnsi" w:cstheme="minorHAnsi"/>
                <w:b/>
                <w:bCs/>
                <w:sz w:val="24"/>
                <w:szCs w:val="24"/>
              </w:rPr>
            </w:pPr>
            <w:r w:rsidRPr="004C60EA">
              <w:rPr>
                <w:rFonts w:asciiTheme="minorHAnsi" w:hAnsiTheme="minorHAnsi" w:cstheme="minorHAnsi"/>
                <w:b/>
                <w:bCs/>
                <w:sz w:val="24"/>
                <w:szCs w:val="24"/>
              </w:rPr>
              <w:t>General Duties</w:t>
            </w:r>
          </w:p>
          <w:p w14:paraId="11467191" w14:textId="77777777" w:rsidR="004C60EA" w:rsidRPr="004C60EA" w:rsidRDefault="004C60EA" w:rsidP="004C60EA">
            <w:pPr>
              <w:numPr>
                <w:ilvl w:val="0"/>
                <w:numId w:val="36"/>
              </w:numPr>
              <w:spacing w:before="0" w:after="0"/>
              <w:rPr>
                <w:rFonts w:asciiTheme="minorHAnsi" w:hAnsiTheme="minorHAnsi" w:cstheme="minorHAnsi"/>
                <w:sz w:val="24"/>
                <w:szCs w:val="24"/>
              </w:rPr>
            </w:pPr>
            <w:r w:rsidRPr="004C60EA">
              <w:rPr>
                <w:rFonts w:asciiTheme="minorHAnsi" w:hAnsiTheme="minorHAnsi" w:cstheme="minorHAnsi"/>
                <w:sz w:val="24"/>
                <w:szCs w:val="24"/>
              </w:rPr>
              <w:t xml:space="preserve">Work collaboratively with clergy, staff and volunteers. </w:t>
            </w:r>
          </w:p>
          <w:p w14:paraId="567F729C" w14:textId="77777777" w:rsidR="004C60EA" w:rsidRPr="004C60EA" w:rsidRDefault="004C60EA" w:rsidP="004C60EA">
            <w:pPr>
              <w:numPr>
                <w:ilvl w:val="0"/>
                <w:numId w:val="36"/>
              </w:numPr>
              <w:spacing w:before="0" w:after="0"/>
              <w:rPr>
                <w:rFonts w:asciiTheme="minorHAnsi" w:hAnsiTheme="minorHAnsi" w:cstheme="minorHAnsi"/>
                <w:sz w:val="24"/>
                <w:szCs w:val="24"/>
              </w:rPr>
            </w:pPr>
            <w:r w:rsidRPr="004C60EA">
              <w:rPr>
                <w:rFonts w:asciiTheme="minorHAnsi" w:hAnsiTheme="minorHAnsi" w:cstheme="minorHAnsi"/>
                <w:sz w:val="24"/>
                <w:szCs w:val="24"/>
              </w:rPr>
              <w:t xml:space="preserve">Maintain confidentiality in all aspects of the role. </w:t>
            </w:r>
          </w:p>
          <w:p w14:paraId="725CBE95" w14:textId="77777777" w:rsidR="004C60EA" w:rsidRPr="004C60EA" w:rsidRDefault="004C60EA" w:rsidP="004C60EA">
            <w:pPr>
              <w:numPr>
                <w:ilvl w:val="0"/>
                <w:numId w:val="36"/>
              </w:numPr>
              <w:spacing w:before="0" w:after="0"/>
              <w:rPr>
                <w:rFonts w:asciiTheme="minorHAnsi" w:hAnsiTheme="minorHAnsi" w:cstheme="minorHAnsi"/>
                <w:sz w:val="24"/>
                <w:szCs w:val="24"/>
              </w:rPr>
            </w:pPr>
            <w:r w:rsidRPr="004C60EA">
              <w:rPr>
                <w:rFonts w:asciiTheme="minorHAnsi" w:hAnsiTheme="minorHAnsi" w:cstheme="minorHAnsi"/>
                <w:sz w:val="24"/>
                <w:szCs w:val="24"/>
              </w:rPr>
              <w:t xml:space="preserve">Comply with Cathedral policies, including Health &amp; Safety and Safeguarding. </w:t>
            </w:r>
          </w:p>
          <w:p w14:paraId="6B085A41" w14:textId="66C05415" w:rsidR="004C60EA" w:rsidRPr="004C60EA" w:rsidRDefault="004C60EA" w:rsidP="004C60EA">
            <w:pPr>
              <w:numPr>
                <w:ilvl w:val="0"/>
                <w:numId w:val="36"/>
              </w:numPr>
              <w:spacing w:before="0" w:after="0"/>
              <w:rPr>
                <w:rFonts w:asciiTheme="minorHAnsi" w:hAnsiTheme="minorHAnsi" w:cstheme="minorHAnsi"/>
                <w:sz w:val="24"/>
                <w:szCs w:val="24"/>
              </w:rPr>
            </w:pPr>
            <w:r w:rsidRPr="004C60EA">
              <w:rPr>
                <w:rFonts w:asciiTheme="minorHAnsi" w:hAnsiTheme="minorHAnsi" w:cstheme="minorHAnsi"/>
                <w:sz w:val="24"/>
                <w:szCs w:val="24"/>
              </w:rPr>
              <w:t xml:space="preserve">Undertake other reasonable duties as requested by the Cathedral </w:t>
            </w:r>
            <w:r w:rsidR="000077DA">
              <w:rPr>
                <w:rFonts w:asciiTheme="minorHAnsi" w:hAnsiTheme="minorHAnsi" w:cstheme="minorHAnsi"/>
                <w:sz w:val="24"/>
                <w:szCs w:val="24"/>
              </w:rPr>
              <w:t xml:space="preserve">Dean or </w:t>
            </w:r>
            <w:r w:rsidR="003D0318">
              <w:rPr>
                <w:rFonts w:asciiTheme="minorHAnsi" w:hAnsiTheme="minorHAnsi" w:cstheme="minorHAnsi"/>
                <w:sz w:val="24"/>
                <w:szCs w:val="24"/>
              </w:rPr>
              <w:t>Business</w:t>
            </w:r>
            <w:r w:rsidR="000077DA">
              <w:rPr>
                <w:rFonts w:asciiTheme="minorHAnsi" w:hAnsiTheme="minorHAnsi" w:cstheme="minorHAnsi"/>
                <w:sz w:val="24"/>
                <w:szCs w:val="24"/>
              </w:rPr>
              <w:t xml:space="preserve"> Manager</w:t>
            </w:r>
            <w:r w:rsidRPr="004C60EA">
              <w:rPr>
                <w:rFonts w:asciiTheme="minorHAnsi" w:hAnsiTheme="minorHAnsi" w:cstheme="minorHAnsi"/>
                <w:sz w:val="24"/>
                <w:szCs w:val="24"/>
              </w:rPr>
              <w:t>.</w:t>
            </w:r>
          </w:p>
          <w:p w14:paraId="754A1502" w14:textId="612C605D" w:rsidR="00372D0B" w:rsidRPr="00F35E98" w:rsidRDefault="00372D0B" w:rsidP="00C73DD7">
            <w:pPr>
              <w:spacing w:before="0" w:after="0"/>
              <w:ind w:left="720"/>
              <w:rPr>
                <w:rFonts w:asciiTheme="minorHAnsi" w:hAnsiTheme="minorHAnsi" w:cstheme="minorHAnsi"/>
                <w:sz w:val="24"/>
                <w:szCs w:val="24"/>
              </w:rPr>
            </w:pPr>
          </w:p>
        </w:tc>
      </w:tr>
      <w:tr w:rsidR="00372D0B" w:rsidRPr="00F35E98" w14:paraId="13E7053D" w14:textId="77777777" w:rsidTr="00A27A4C">
        <w:tc>
          <w:tcPr>
            <w:tcW w:w="9576" w:type="dxa"/>
            <w:gridSpan w:val="8"/>
            <w:shd w:val="clear" w:color="auto" w:fill="DBE5F1" w:themeFill="accent1" w:themeFillTint="33"/>
            <w:tcMar>
              <w:top w:w="29" w:type="dxa"/>
              <w:left w:w="115" w:type="dxa"/>
              <w:bottom w:w="29" w:type="dxa"/>
              <w:right w:w="115" w:type="dxa"/>
            </w:tcMar>
          </w:tcPr>
          <w:p w14:paraId="5BB3984F" w14:textId="77777777" w:rsidR="00372D0B" w:rsidRPr="00F35E98" w:rsidRDefault="00372D0B" w:rsidP="00F35E98">
            <w:pPr>
              <w:spacing w:after="0"/>
              <w:rPr>
                <w:rFonts w:asciiTheme="minorHAnsi" w:hAnsiTheme="minorHAnsi" w:cstheme="minorHAnsi"/>
                <w:b/>
                <w:sz w:val="24"/>
                <w:szCs w:val="24"/>
              </w:rPr>
            </w:pPr>
            <w:r w:rsidRPr="00F35E98">
              <w:rPr>
                <w:rFonts w:asciiTheme="minorHAnsi" w:hAnsiTheme="minorHAnsi" w:cstheme="minorHAnsi"/>
                <w:b/>
                <w:sz w:val="24"/>
                <w:szCs w:val="24"/>
              </w:rPr>
              <w:lastRenderedPageBreak/>
              <w:t>PERSON SPECIFICATION</w:t>
            </w:r>
          </w:p>
        </w:tc>
      </w:tr>
      <w:tr w:rsidR="004805E6" w:rsidRPr="00F35E98" w14:paraId="7342BE49" w14:textId="77777777" w:rsidTr="007600A7">
        <w:tc>
          <w:tcPr>
            <w:tcW w:w="9576" w:type="dxa"/>
            <w:gridSpan w:val="8"/>
            <w:tcMar>
              <w:top w:w="29" w:type="dxa"/>
              <w:left w:w="115" w:type="dxa"/>
              <w:bottom w:w="29" w:type="dxa"/>
              <w:right w:w="115" w:type="dxa"/>
            </w:tcMar>
          </w:tcPr>
          <w:p w14:paraId="29BDD936" w14:textId="77777777" w:rsidR="004805E6" w:rsidRPr="00FC7B97" w:rsidRDefault="004805E6" w:rsidP="00F35E98">
            <w:pPr>
              <w:spacing w:after="0"/>
              <w:rPr>
                <w:rFonts w:asciiTheme="minorHAnsi" w:hAnsiTheme="minorHAnsi" w:cstheme="minorHAnsi"/>
                <w:b/>
                <w:i/>
                <w:sz w:val="22"/>
              </w:rPr>
            </w:pPr>
          </w:p>
        </w:tc>
      </w:tr>
      <w:tr w:rsidR="00372D0B" w:rsidRPr="00F35E98" w14:paraId="7849E3AF" w14:textId="77777777" w:rsidTr="005D6560">
        <w:tc>
          <w:tcPr>
            <w:tcW w:w="1980" w:type="dxa"/>
            <w:tcMar>
              <w:top w:w="29" w:type="dxa"/>
              <w:left w:w="115" w:type="dxa"/>
              <w:bottom w:w="29" w:type="dxa"/>
              <w:right w:w="115" w:type="dxa"/>
            </w:tcMar>
          </w:tcPr>
          <w:p w14:paraId="20C0B646" w14:textId="77777777" w:rsidR="00372D0B" w:rsidRPr="00FC7B97" w:rsidRDefault="00372D0B" w:rsidP="00F35E98">
            <w:pPr>
              <w:spacing w:after="0"/>
              <w:rPr>
                <w:rFonts w:asciiTheme="minorHAnsi" w:hAnsiTheme="minorHAnsi" w:cstheme="minorHAnsi"/>
                <w:b/>
                <w:sz w:val="22"/>
              </w:rPr>
            </w:pPr>
          </w:p>
        </w:tc>
        <w:tc>
          <w:tcPr>
            <w:tcW w:w="4141" w:type="dxa"/>
            <w:gridSpan w:val="4"/>
          </w:tcPr>
          <w:p w14:paraId="1C1D6F5A" w14:textId="77777777" w:rsidR="00372D0B" w:rsidRPr="00FC7B97" w:rsidRDefault="00372D0B" w:rsidP="00F35E98">
            <w:pPr>
              <w:spacing w:after="0"/>
              <w:rPr>
                <w:rFonts w:asciiTheme="minorHAnsi" w:hAnsiTheme="minorHAnsi" w:cstheme="minorHAnsi"/>
                <w:b/>
                <w:i/>
                <w:sz w:val="22"/>
              </w:rPr>
            </w:pPr>
            <w:r w:rsidRPr="00FC7B97">
              <w:rPr>
                <w:rFonts w:asciiTheme="minorHAnsi" w:hAnsiTheme="minorHAnsi" w:cstheme="minorHAnsi"/>
                <w:b/>
                <w:i/>
                <w:sz w:val="22"/>
              </w:rPr>
              <w:t>Essential</w:t>
            </w:r>
          </w:p>
        </w:tc>
        <w:tc>
          <w:tcPr>
            <w:tcW w:w="3455" w:type="dxa"/>
            <w:gridSpan w:val="3"/>
          </w:tcPr>
          <w:p w14:paraId="304593F5" w14:textId="77777777" w:rsidR="00372D0B" w:rsidRPr="00FC7B97" w:rsidRDefault="00372D0B" w:rsidP="00F35E98">
            <w:pPr>
              <w:spacing w:after="0"/>
              <w:rPr>
                <w:rFonts w:asciiTheme="minorHAnsi" w:hAnsiTheme="minorHAnsi" w:cstheme="minorHAnsi"/>
                <w:b/>
                <w:i/>
                <w:sz w:val="22"/>
              </w:rPr>
            </w:pPr>
            <w:r w:rsidRPr="00FC7B97">
              <w:rPr>
                <w:rFonts w:asciiTheme="minorHAnsi" w:hAnsiTheme="minorHAnsi" w:cstheme="minorHAnsi"/>
                <w:b/>
                <w:i/>
                <w:sz w:val="22"/>
              </w:rPr>
              <w:t>Desirable</w:t>
            </w:r>
          </w:p>
        </w:tc>
      </w:tr>
      <w:tr w:rsidR="00372D0B" w:rsidRPr="00F35E98" w14:paraId="786AB8B7" w14:textId="77777777" w:rsidTr="005D6560">
        <w:tc>
          <w:tcPr>
            <w:tcW w:w="1980" w:type="dxa"/>
            <w:tcMar>
              <w:top w:w="29" w:type="dxa"/>
              <w:left w:w="115" w:type="dxa"/>
              <w:bottom w:w="29" w:type="dxa"/>
              <w:right w:w="115" w:type="dxa"/>
            </w:tcMar>
          </w:tcPr>
          <w:p w14:paraId="45B0ADEE" w14:textId="77777777" w:rsidR="00372D0B" w:rsidRPr="00FC7B97" w:rsidRDefault="00372D0B" w:rsidP="00F35E98">
            <w:pPr>
              <w:spacing w:after="0"/>
              <w:rPr>
                <w:rFonts w:asciiTheme="minorHAnsi" w:hAnsiTheme="minorHAnsi" w:cstheme="minorHAnsi"/>
                <w:b/>
                <w:sz w:val="22"/>
              </w:rPr>
            </w:pPr>
            <w:r w:rsidRPr="00FC7B97">
              <w:rPr>
                <w:rFonts w:asciiTheme="minorHAnsi" w:hAnsiTheme="minorHAnsi" w:cstheme="minorHAnsi"/>
                <w:b/>
                <w:sz w:val="22"/>
              </w:rPr>
              <w:t>Qualifications and training:</w:t>
            </w:r>
          </w:p>
        </w:tc>
        <w:tc>
          <w:tcPr>
            <w:tcW w:w="4141" w:type="dxa"/>
            <w:gridSpan w:val="4"/>
          </w:tcPr>
          <w:p w14:paraId="691A6C25" w14:textId="2CEFB3C3" w:rsidR="00372D0B" w:rsidRPr="00FC7B97" w:rsidRDefault="00EA5C92" w:rsidP="00F35E98">
            <w:pPr>
              <w:pStyle w:val="Details"/>
              <w:numPr>
                <w:ilvl w:val="0"/>
                <w:numId w:val="10"/>
              </w:numPr>
              <w:rPr>
                <w:rFonts w:asciiTheme="minorHAnsi" w:hAnsiTheme="minorHAnsi" w:cstheme="minorHAnsi"/>
                <w:color w:val="auto"/>
                <w:sz w:val="22"/>
              </w:rPr>
            </w:pPr>
            <w:r w:rsidRPr="00FC7B97">
              <w:rPr>
                <w:rFonts w:asciiTheme="minorHAnsi" w:hAnsiTheme="minorHAnsi" w:cstheme="minorHAnsi"/>
                <w:color w:val="auto"/>
                <w:sz w:val="22"/>
              </w:rPr>
              <w:t>Maths and English GCSE</w:t>
            </w:r>
            <w:r w:rsidR="000E27C0">
              <w:rPr>
                <w:rFonts w:asciiTheme="minorHAnsi" w:hAnsiTheme="minorHAnsi" w:cstheme="minorHAnsi"/>
                <w:color w:val="auto"/>
                <w:sz w:val="22"/>
              </w:rPr>
              <w:t xml:space="preserve"> or</w:t>
            </w:r>
            <w:r w:rsidRPr="00FC7B97">
              <w:rPr>
                <w:rFonts w:asciiTheme="minorHAnsi" w:hAnsiTheme="minorHAnsi" w:cstheme="minorHAnsi"/>
                <w:color w:val="auto"/>
                <w:sz w:val="22"/>
              </w:rPr>
              <w:t xml:space="preserve"> equivalent</w:t>
            </w:r>
            <w:r w:rsidR="007467FF" w:rsidRPr="00FC7B97">
              <w:rPr>
                <w:rFonts w:asciiTheme="minorHAnsi" w:hAnsiTheme="minorHAnsi" w:cstheme="minorHAnsi"/>
                <w:color w:val="auto"/>
                <w:sz w:val="22"/>
              </w:rPr>
              <w:t xml:space="preserve"> </w:t>
            </w:r>
            <w:r w:rsidR="00EE47BD">
              <w:rPr>
                <w:rFonts w:asciiTheme="minorHAnsi" w:hAnsiTheme="minorHAnsi" w:cstheme="minorHAnsi"/>
                <w:color w:val="auto"/>
                <w:sz w:val="22"/>
              </w:rPr>
              <w:t>qualification/ experience</w:t>
            </w:r>
          </w:p>
        </w:tc>
        <w:tc>
          <w:tcPr>
            <w:tcW w:w="3455" w:type="dxa"/>
            <w:gridSpan w:val="3"/>
          </w:tcPr>
          <w:p w14:paraId="1976AA29" w14:textId="47FE323B" w:rsidR="001A785E" w:rsidRPr="00FC7B97" w:rsidRDefault="001A785E" w:rsidP="00031760">
            <w:pPr>
              <w:pStyle w:val="Details"/>
              <w:ind w:left="360"/>
              <w:rPr>
                <w:rFonts w:asciiTheme="minorHAnsi" w:hAnsiTheme="minorHAnsi" w:cstheme="minorHAnsi"/>
                <w:color w:val="auto"/>
                <w:sz w:val="22"/>
              </w:rPr>
            </w:pPr>
          </w:p>
        </w:tc>
      </w:tr>
      <w:tr w:rsidR="00372D0B" w:rsidRPr="00F35E98" w14:paraId="6522F20C" w14:textId="77777777" w:rsidTr="005D6560">
        <w:tc>
          <w:tcPr>
            <w:tcW w:w="1980" w:type="dxa"/>
            <w:tcMar>
              <w:top w:w="29" w:type="dxa"/>
              <w:left w:w="115" w:type="dxa"/>
              <w:bottom w:w="29" w:type="dxa"/>
              <w:right w:w="115" w:type="dxa"/>
            </w:tcMar>
          </w:tcPr>
          <w:p w14:paraId="313D2BCF" w14:textId="77777777" w:rsidR="00372D0B" w:rsidRPr="00FC7B97" w:rsidRDefault="00372D0B" w:rsidP="00F35E98">
            <w:pPr>
              <w:spacing w:after="0"/>
              <w:rPr>
                <w:rFonts w:asciiTheme="minorHAnsi" w:hAnsiTheme="minorHAnsi" w:cstheme="minorHAnsi"/>
                <w:b/>
                <w:sz w:val="22"/>
              </w:rPr>
            </w:pPr>
            <w:bookmarkStart w:id="0" w:name="_Hlk18320141"/>
            <w:r w:rsidRPr="00FC7B97">
              <w:rPr>
                <w:rFonts w:asciiTheme="minorHAnsi" w:hAnsiTheme="minorHAnsi" w:cstheme="minorHAnsi"/>
                <w:b/>
                <w:sz w:val="22"/>
              </w:rPr>
              <w:t>Experience:</w:t>
            </w:r>
          </w:p>
        </w:tc>
        <w:tc>
          <w:tcPr>
            <w:tcW w:w="4141" w:type="dxa"/>
            <w:gridSpan w:val="4"/>
          </w:tcPr>
          <w:p w14:paraId="53D8E37E" w14:textId="77777777" w:rsidR="006E0305" w:rsidRPr="00FC7B97" w:rsidRDefault="006E0305" w:rsidP="006E0305">
            <w:pPr>
              <w:pStyle w:val="Details"/>
              <w:numPr>
                <w:ilvl w:val="0"/>
                <w:numId w:val="11"/>
              </w:numPr>
              <w:rPr>
                <w:rFonts w:asciiTheme="minorHAnsi" w:hAnsiTheme="minorHAnsi" w:cstheme="minorHAnsi"/>
                <w:sz w:val="22"/>
              </w:rPr>
            </w:pPr>
            <w:r w:rsidRPr="00FC7B97">
              <w:rPr>
                <w:rFonts w:asciiTheme="minorHAnsi" w:eastAsia="Times New Roman" w:hAnsiTheme="minorHAnsi" w:cstheme="minorHAnsi"/>
                <w:sz w:val="22"/>
                <w:lang w:eastAsia="en-GB"/>
              </w:rPr>
              <w:t xml:space="preserve">Previous reception or administrative experience. </w:t>
            </w:r>
          </w:p>
          <w:p w14:paraId="10556CF0" w14:textId="35713A5D" w:rsidR="006E0305" w:rsidRPr="00FC7B97" w:rsidRDefault="006E0305" w:rsidP="006E0305">
            <w:pPr>
              <w:pStyle w:val="Details"/>
              <w:numPr>
                <w:ilvl w:val="0"/>
                <w:numId w:val="11"/>
              </w:numPr>
              <w:rPr>
                <w:rFonts w:asciiTheme="minorHAnsi" w:hAnsiTheme="minorHAnsi" w:cstheme="minorHAnsi"/>
                <w:sz w:val="22"/>
              </w:rPr>
            </w:pPr>
            <w:r w:rsidRPr="00FC7B97">
              <w:rPr>
                <w:rFonts w:asciiTheme="minorHAnsi" w:hAnsiTheme="minorHAnsi" w:cstheme="minorHAnsi"/>
                <w:sz w:val="22"/>
              </w:rPr>
              <w:t xml:space="preserve">Experience of working in a customer-facing role. </w:t>
            </w:r>
          </w:p>
          <w:p w14:paraId="31792173" w14:textId="1420E519" w:rsidR="00372D0B" w:rsidRPr="00FC7B97" w:rsidRDefault="006E0305" w:rsidP="006E0305">
            <w:pPr>
              <w:pStyle w:val="Details"/>
              <w:numPr>
                <w:ilvl w:val="0"/>
                <w:numId w:val="11"/>
              </w:numPr>
              <w:rPr>
                <w:rFonts w:asciiTheme="minorHAnsi" w:hAnsiTheme="minorHAnsi" w:cstheme="minorHAnsi"/>
                <w:color w:val="auto"/>
                <w:sz w:val="22"/>
              </w:rPr>
            </w:pPr>
            <w:r w:rsidRPr="00FC7B97">
              <w:rPr>
                <w:rFonts w:asciiTheme="minorHAnsi" w:hAnsiTheme="minorHAnsi" w:cstheme="minorHAnsi"/>
                <w:sz w:val="22"/>
              </w:rPr>
              <w:t>Experience of working independently and as part of a team.</w:t>
            </w:r>
          </w:p>
        </w:tc>
        <w:tc>
          <w:tcPr>
            <w:tcW w:w="3455" w:type="dxa"/>
            <w:gridSpan w:val="3"/>
          </w:tcPr>
          <w:p w14:paraId="67B723A7" w14:textId="769177B6" w:rsidR="006333A7" w:rsidRPr="006313D7" w:rsidRDefault="006333A7" w:rsidP="006313D7">
            <w:pPr>
              <w:pStyle w:val="ListParagraph"/>
              <w:numPr>
                <w:ilvl w:val="0"/>
                <w:numId w:val="10"/>
              </w:numPr>
              <w:spacing w:after="0"/>
              <w:rPr>
                <w:rFonts w:asciiTheme="minorHAnsi" w:hAnsiTheme="minorHAnsi" w:cstheme="minorHAnsi"/>
                <w:lang w:eastAsia="en-GB"/>
              </w:rPr>
            </w:pPr>
            <w:r w:rsidRPr="006313D7">
              <w:rPr>
                <w:rFonts w:asciiTheme="minorHAnsi" w:hAnsiTheme="minorHAnsi" w:cstheme="minorHAnsi"/>
                <w:lang w:eastAsia="en-GB"/>
              </w:rPr>
              <w:t xml:space="preserve">Experience of working within a church, charity or heritage organisation. </w:t>
            </w:r>
          </w:p>
          <w:p w14:paraId="1EE57E17" w14:textId="0F3398BD" w:rsidR="00372D0B" w:rsidRPr="00FC7B97" w:rsidRDefault="006333A7" w:rsidP="006313D7">
            <w:pPr>
              <w:pStyle w:val="Details"/>
              <w:numPr>
                <w:ilvl w:val="0"/>
                <w:numId w:val="10"/>
              </w:numPr>
              <w:rPr>
                <w:rFonts w:asciiTheme="minorHAnsi" w:hAnsiTheme="minorHAnsi" w:cstheme="minorHAnsi"/>
                <w:b/>
                <w:color w:val="auto"/>
                <w:sz w:val="22"/>
              </w:rPr>
            </w:pPr>
            <w:r w:rsidRPr="00FC7B97">
              <w:rPr>
                <w:rFonts w:asciiTheme="minorHAnsi" w:eastAsia="Times New Roman" w:hAnsiTheme="minorHAnsi" w:cstheme="minorHAnsi"/>
                <w:color w:val="auto"/>
                <w:sz w:val="22"/>
                <w:lang w:eastAsia="en-GB"/>
              </w:rPr>
              <w:t>Experience o</w:t>
            </w:r>
            <w:r w:rsidR="006313D7">
              <w:rPr>
                <w:rFonts w:asciiTheme="minorHAnsi" w:eastAsia="Times New Roman" w:hAnsiTheme="minorHAnsi" w:cstheme="minorHAnsi"/>
                <w:color w:val="auto"/>
                <w:sz w:val="22"/>
                <w:lang w:eastAsia="en-GB"/>
              </w:rPr>
              <w:t>f</w:t>
            </w:r>
            <w:r w:rsidRPr="00FC7B97">
              <w:rPr>
                <w:rFonts w:asciiTheme="minorHAnsi" w:eastAsia="Times New Roman" w:hAnsiTheme="minorHAnsi" w:cstheme="minorHAnsi"/>
                <w:color w:val="auto"/>
                <w:sz w:val="22"/>
                <w:lang w:eastAsia="en-GB"/>
              </w:rPr>
              <w:t xml:space="preserve"> event administration.</w:t>
            </w:r>
          </w:p>
        </w:tc>
      </w:tr>
      <w:tr w:rsidR="00372D0B" w:rsidRPr="00F35E98" w14:paraId="4F266C6C" w14:textId="77777777" w:rsidTr="005D6560">
        <w:tc>
          <w:tcPr>
            <w:tcW w:w="1980" w:type="dxa"/>
            <w:tcMar>
              <w:top w:w="29" w:type="dxa"/>
              <w:left w:w="115" w:type="dxa"/>
              <w:bottom w:w="29" w:type="dxa"/>
              <w:right w:w="115" w:type="dxa"/>
            </w:tcMar>
          </w:tcPr>
          <w:p w14:paraId="08ACB152" w14:textId="2C98B2E6" w:rsidR="00372D0B" w:rsidRPr="00FC7B97" w:rsidRDefault="00372D0B" w:rsidP="00F35E98">
            <w:pPr>
              <w:spacing w:after="0"/>
              <w:rPr>
                <w:rFonts w:asciiTheme="minorHAnsi" w:hAnsiTheme="minorHAnsi" w:cstheme="minorHAnsi"/>
                <w:b/>
                <w:sz w:val="22"/>
              </w:rPr>
            </w:pPr>
            <w:r w:rsidRPr="00FC7B97">
              <w:rPr>
                <w:rFonts w:asciiTheme="minorHAnsi" w:hAnsiTheme="minorHAnsi" w:cstheme="minorHAnsi"/>
                <w:b/>
                <w:sz w:val="22"/>
              </w:rPr>
              <w:t>Knowledge, skills, and abilities:</w:t>
            </w:r>
          </w:p>
        </w:tc>
        <w:tc>
          <w:tcPr>
            <w:tcW w:w="4141" w:type="dxa"/>
            <w:gridSpan w:val="4"/>
          </w:tcPr>
          <w:p w14:paraId="13ACD998" w14:textId="144341B8" w:rsidR="00964BB6" w:rsidRPr="00FC7B97" w:rsidRDefault="00964BB6" w:rsidP="00964BB6">
            <w:pPr>
              <w:pStyle w:val="ListParagraph"/>
              <w:numPr>
                <w:ilvl w:val="0"/>
                <w:numId w:val="29"/>
              </w:numPr>
              <w:rPr>
                <w:rFonts w:asciiTheme="minorHAnsi" w:hAnsiTheme="minorHAnsi" w:cstheme="minorHAnsi"/>
              </w:rPr>
            </w:pPr>
            <w:r w:rsidRPr="00FC7B97">
              <w:rPr>
                <w:rFonts w:asciiTheme="minorHAnsi" w:hAnsiTheme="minorHAnsi" w:cstheme="minorHAnsi"/>
              </w:rPr>
              <w:t xml:space="preserve">Excellent interpersonal and communication skills. </w:t>
            </w:r>
          </w:p>
          <w:p w14:paraId="3248A35F" w14:textId="1AB5338F" w:rsidR="00964BB6" w:rsidRPr="00FC7B97" w:rsidRDefault="00964BB6" w:rsidP="00964BB6">
            <w:pPr>
              <w:pStyle w:val="ListParagraph"/>
              <w:numPr>
                <w:ilvl w:val="0"/>
                <w:numId w:val="29"/>
              </w:numPr>
              <w:rPr>
                <w:rFonts w:asciiTheme="minorHAnsi" w:hAnsiTheme="minorHAnsi" w:cstheme="minorHAnsi"/>
              </w:rPr>
            </w:pPr>
            <w:r w:rsidRPr="00FC7B97">
              <w:rPr>
                <w:rFonts w:asciiTheme="minorHAnsi" w:hAnsiTheme="minorHAnsi" w:cstheme="minorHAnsi"/>
              </w:rPr>
              <w:t xml:space="preserve">Strong organisational skills and attention to detail. </w:t>
            </w:r>
          </w:p>
          <w:p w14:paraId="46A0AEB0" w14:textId="57EE0137" w:rsidR="00964BB6" w:rsidRPr="00FC7B97" w:rsidRDefault="00964BB6" w:rsidP="00964BB6">
            <w:pPr>
              <w:pStyle w:val="ListParagraph"/>
              <w:numPr>
                <w:ilvl w:val="0"/>
                <w:numId w:val="29"/>
              </w:numPr>
              <w:rPr>
                <w:rFonts w:asciiTheme="minorHAnsi" w:hAnsiTheme="minorHAnsi" w:cstheme="minorHAnsi"/>
              </w:rPr>
            </w:pPr>
            <w:r w:rsidRPr="00FC7B97">
              <w:rPr>
                <w:rFonts w:asciiTheme="minorHAnsi" w:hAnsiTheme="minorHAnsi" w:cstheme="minorHAnsi"/>
              </w:rPr>
              <w:t xml:space="preserve">Ability to manage multiple tasks and prioritise workload. </w:t>
            </w:r>
          </w:p>
          <w:p w14:paraId="5017F218" w14:textId="4A0C196E" w:rsidR="00372D0B" w:rsidRPr="00FC7B97" w:rsidRDefault="00372D0B" w:rsidP="00F35E98">
            <w:pPr>
              <w:pStyle w:val="ListParagraph"/>
              <w:numPr>
                <w:ilvl w:val="0"/>
                <w:numId w:val="29"/>
              </w:numPr>
              <w:rPr>
                <w:rFonts w:asciiTheme="minorHAnsi" w:hAnsiTheme="minorHAnsi" w:cstheme="minorHAnsi"/>
              </w:rPr>
            </w:pPr>
            <w:r w:rsidRPr="00FC7B97">
              <w:rPr>
                <w:rFonts w:asciiTheme="minorHAnsi" w:hAnsiTheme="minorHAnsi" w:cstheme="minorHAnsi"/>
              </w:rPr>
              <w:t>Good IT skills (MS Office, etc.)</w:t>
            </w:r>
          </w:p>
        </w:tc>
        <w:tc>
          <w:tcPr>
            <w:tcW w:w="3455" w:type="dxa"/>
            <w:gridSpan w:val="3"/>
          </w:tcPr>
          <w:p w14:paraId="39AA23A6" w14:textId="2E80E790" w:rsidR="00372D0B" w:rsidRPr="00FC7B97" w:rsidRDefault="00964BB6" w:rsidP="00F35E98">
            <w:pPr>
              <w:pStyle w:val="Details"/>
              <w:numPr>
                <w:ilvl w:val="0"/>
                <w:numId w:val="6"/>
              </w:numPr>
              <w:rPr>
                <w:rFonts w:asciiTheme="minorHAnsi" w:hAnsiTheme="minorHAnsi" w:cstheme="minorHAnsi"/>
                <w:b/>
                <w:sz w:val="22"/>
              </w:rPr>
            </w:pPr>
            <w:r w:rsidRPr="00FC7B97">
              <w:rPr>
                <w:rFonts w:asciiTheme="minorHAnsi" w:eastAsia="Times New Roman" w:hAnsiTheme="minorHAnsi" w:cstheme="minorHAnsi"/>
                <w:sz w:val="22"/>
                <w:lang w:eastAsia="en-GB"/>
              </w:rPr>
              <w:t>Knowledge of Microsoft Teams and databases.</w:t>
            </w:r>
          </w:p>
        </w:tc>
      </w:tr>
      <w:bookmarkEnd w:id="0"/>
      <w:tr w:rsidR="00372D0B" w:rsidRPr="00F35E98" w14:paraId="7292B994" w14:textId="77777777" w:rsidTr="005D6560">
        <w:tc>
          <w:tcPr>
            <w:tcW w:w="1980" w:type="dxa"/>
            <w:tcMar>
              <w:top w:w="29" w:type="dxa"/>
              <w:left w:w="115" w:type="dxa"/>
              <w:bottom w:w="29" w:type="dxa"/>
              <w:right w:w="115" w:type="dxa"/>
            </w:tcMar>
          </w:tcPr>
          <w:p w14:paraId="101A5244" w14:textId="77777777" w:rsidR="00372D0B" w:rsidRPr="00FC7B97" w:rsidRDefault="00372D0B" w:rsidP="00F35E98">
            <w:pPr>
              <w:spacing w:after="0"/>
              <w:rPr>
                <w:rFonts w:asciiTheme="minorHAnsi" w:hAnsiTheme="minorHAnsi" w:cstheme="minorHAnsi"/>
                <w:b/>
                <w:sz w:val="22"/>
              </w:rPr>
            </w:pPr>
            <w:r w:rsidRPr="00FC7B97">
              <w:rPr>
                <w:rFonts w:asciiTheme="minorHAnsi" w:hAnsiTheme="minorHAnsi" w:cstheme="minorHAnsi"/>
                <w:b/>
                <w:sz w:val="22"/>
              </w:rPr>
              <w:t>Personal qualities:</w:t>
            </w:r>
          </w:p>
        </w:tc>
        <w:tc>
          <w:tcPr>
            <w:tcW w:w="4141" w:type="dxa"/>
            <w:gridSpan w:val="4"/>
          </w:tcPr>
          <w:p w14:paraId="1658A0B3" w14:textId="7779F35B" w:rsidR="00964BB6" w:rsidRPr="00FC7B97" w:rsidRDefault="00372D0B" w:rsidP="00964BB6">
            <w:pPr>
              <w:pStyle w:val="Details"/>
              <w:rPr>
                <w:rFonts w:asciiTheme="minorHAnsi" w:hAnsiTheme="minorHAnsi" w:cstheme="minorHAnsi"/>
                <w:color w:val="auto"/>
                <w:sz w:val="22"/>
              </w:rPr>
            </w:pPr>
            <w:r w:rsidRPr="00FC7B97">
              <w:rPr>
                <w:rFonts w:asciiTheme="minorHAnsi" w:hAnsiTheme="minorHAnsi" w:cstheme="minorHAnsi"/>
                <w:color w:val="auto"/>
                <w:sz w:val="22"/>
              </w:rPr>
              <w:t>The successful candidate will have:</w:t>
            </w:r>
          </w:p>
          <w:p w14:paraId="6119BF61" w14:textId="3BCC9C87" w:rsidR="00964BB6" w:rsidRPr="00FC7B97" w:rsidRDefault="00964BB6" w:rsidP="00964BB6">
            <w:pPr>
              <w:pStyle w:val="Details"/>
              <w:numPr>
                <w:ilvl w:val="0"/>
                <w:numId w:val="7"/>
              </w:numPr>
              <w:rPr>
                <w:rFonts w:asciiTheme="minorHAnsi" w:eastAsia="Times New Roman" w:hAnsiTheme="minorHAnsi" w:cstheme="minorHAnsi"/>
                <w:sz w:val="22"/>
              </w:rPr>
            </w:pPr>
            <w:r w:rsidRPr="00FC7B97">
              <w:rPr>
                <w:rFonts w:asciiTheme="minorHAnsi" w:eastAsia="Times New Roman" w:hAnsiTheme="minorHAnsi" w:cstheme="minorHAnsi"/>
                <w:sz w:val="22"/>
              </w:rPr>
              <w:t xml:space="preserve">Friendly and welcoming manner. </w:t>
            </w:r>
          </w:p>
          <w:p w14:paraId="636E70BF" w14:textId="6171B700" w:rsidR="00964BB6" w:rsidRPr="00FC7B97" w:rsidRDefault="00964BB6" w:rsidP="00964BB6">
            <w:pPr>
              <w:pStyle w:val="Details"/>
              <w:numPr>
                <w:ilvl w:val="0"/>
                <w:numId w:val="7"/>
              </w:numPr>
              <w:rPr>
                <w:rFonts w:asciiTheme="minorHAnsi" w:hAnsiTheme="minorHAnsi" w:cstheme="minorHAnsi"/>
                <w:sz w:val="22"/>
              </w:rPr>
            </w:pPr>
            <w:r w:rsidRPr="00FC7B97">
              <w:rPr>
                <w:rFonts w:asciiTheme="minorHAnsi" w:hAnsiTheme="minorHAnsi" w:cstheme="minorHAnsi"/>
                <w:sz w:val="22"/>
              </w:rPr>
              <w:t>Professional approach with discretion and confidentiality.</w:t>
            </w:r>
          </w:p>
          <w:p w14:paraId="495139CB" w14:textId="7785CF4B" w:rsidR="00EB2CCB" w:rsidRPr="00FC7B97" w:rsidRDefault="00372D0B" w:rsidP="00964BB6">
            <w:pPr>
              <w:pStyle w:val="Details"/>
              <w:numPr>
                <w:ilvl w:val="0"/>
                <w:numId w:val="7"/>
              </w:numPr>
              <w:rPr>
                <w:rFonts w:asciiTheme="minorHAnsi" w:hAnsiTheme="minorHAnsi" w:cstheme="minorHAnsi"/>
                <w:sz w:val="22"/>
              </w:rPr>
            </w:pPr>
            <w:r w:rsidRPr="00FC7B97">
              <w:rPr>
                <w:rFonts w:asciiTheme="minorHAnsi" w:hAnsiTheme="minorHAnsi" w:cstheme="minorHAnsi"/>
                <w:sz w:val="22"/>
              </w:rPr>
              <w:lastRenderedPageBreak/>
              <w:t xml:space="preserve">Reliable, self-motivated and with a proactive work ethic. </w:t>
            </w:r>
          </w:p>
        </w:tc>
        <w:tc>
          <w:tcPr>
            <w:tcW w:w="3455" w:type="dxa"/>
            <w:gridSpan w:val="3"/>
          </w:tcPr>
          <w:p w14:paraId="4C22EAB3" w14:textId="77777777" w:rsidR="00372D0B" w:rsidRPr="00FC7B97" w:rsidRDefault="00372D0B" w:rsidP="00F35E98">
            <w:pPr>
              <w:shd w:val="clear" w:color="auto" w:fill="FFFFFF" w:themeFill="background1"/>
              <w:spacing w:before="120" w:after="120"/>
              <w:rPr>
                <w:rFonts w:asciiTheme="minorHAnsi" w:hAnsiTheme="minorHAnsi" w:cstheme="minorHAnsi"/>
                <w:b/>
                <w:sz w:val="22"/>
              </w:rPr>
            </w:pPr>
          </w:p>
        </w:tc>
      </w:tr>
      <w:tr w:rsidR="00372D0B" w:rsidRPr="00F35E98" w14:paraId="257645AA" w14:textId="77777777" w:rsidTr="005D6560">
        <w:tc>
          <w:tcPr>
            <w:tcW w:w="1980" w:type="dxa"/>
            <w:tcMar>
              <w:top w:w="29" w:type="dxa"/>
              <w:left w:w="115" w:type="dxa"/>
              <w:bottom w:w="29" w:type="dxa"/>
              <w:right w:w="115" w:type="dxa"/>
            </w:tcMar>
          </w:tcPr>
          <w:p w14:paraId="59C90D70" w14:textId="2AC7B117" w:rsidR="00372D0B" w:rsidRPr="00FC7B97" w:rsidRDefault="00372D0B" w:rsidP="00F35E98">
            <w:pPr>
              <w:spacing w:after="0"/>
              <w:rPr>
                <w:rFonts w:asciiTheme="minorHAnsi" w:hAnsiTheme="minorHAnsi" w:cstheme="minorHAnsi"/>
                <w:b/>
                <w:sz w:val="22"/>
              </w:rPr>
            </w:pPr>
            <w:r w:rsidRPr="00FC7B97">
              <w:rPr>
                <w:rFonts w:asciiTheme="minorHAnsi" w:hAnsiTheme="minorHAnsi" w:cstheme="minorHAnsi"/>
                <w:b/>
                <w:sz w:val="22"/>
              </w:rPr>
              <w:t>Other requirements:</w:t>
            </w:r>
          </w:p>
        </w:tc>
        <w:tc>
          <w:tcPr>
            <w:tcW w:w="4141" w:type="dxa"/>
            <w:gridSpan w:val="4"/>
          </w:tcPr>
          <w:p w14:paraId="49E18A22" w14:textId="1DB59636" w:rsidR="00372D0B" w:rsidRPr="00FC7B97" w:rsidRDefault="00372D0B" w:rsidP="00F35E98">
            <w:pPr>
              <w:pStyle w:val="ListParagraph"/>
              <w:numPr>
                <w:ilvl w:val="0"/>
                <w:numId w:val="2"/>
              </w:numPr>
              <w:spacing w:after="0"/>
              <w:ind w:left="357" w:hanging="357"/>
              <w:rPr>
                <w:rFonts w:asciiTheme="minorHAnsi" w:hAnsiTheme="minorHAnsi" w:cstheme="minorHAnsi"/>
                <w:iCs/>
              </w:rPr>
            </w:pPr>
            <w:r w:rsidRPr="00FC7B97">
              <w:rPr>
                <w:rFonts w:asciiTheme="minorHAnsi" w:hAnsiTheme="minorHAnsi" w:cstheme="minorHAnsi"/>
                <w:iCs/>
              </w:rPr>
              <w:t xml:space="preserve">This post is subject to a Disclosure by the Disclosure and Barring Service. </w:t>
            </w:r>
          </w:p>
          <w:p w14:paraId="6C7D1ED4" w14:textId="77777777" w:rsidR="00372D0B" w:rsidRPr="00FC7B97" w:rsidRDefault="00372D0B" w:rsidP="00F35E98">
            <w:pPr>
              <w:pStyle w:val="ListParagraph"/>
              <w:numPr>
                <w:ilvl w:val="0"/>
                <w:numId w:val="2"/>
              </w:numPr>
              <w:rPr>
                <w:rFonts w:asciiTheme="minorHAnsi" w:hAnsiTheme="minorHAnsi" w:cstheme="minorHAnsi"/>
              </w:rPr>
            </w:pPr>
            <w:r w:rsidRPr="00FC7B97">
              <w:rPr>
                <w:rFonts w:asciiTheme="minorHAnsi" w:hAnsiTheme="minorHAnsi" w:cstheme="minorHAnsi"/>
                <w:iCs/>
              </w:rPr>
              <w:t>All employees of the Diocese are expected to work to promote the safeguarding of vulnerable groups.</w:t>
            </w:r>
            <w:r w:rsidRPr="00FC7B97">
              <w:rPr>
                <w:rFonts w:asciiTheme="minorHAnsi" w:hAnsiTheme="minorHAnsi" w:cstheme="minorHAnsi"/>
                <w:i/>
              </w:rPr>
              <w:t xml:space="preserve">  </w:t>
            </w:r>
          </w:p>
          <w:p w14:paraId="17149B1C" w14:textId="77777777" w:rsidR="00372D0B" w:rsidRPr="00FC7B97" w:rsidRDefault="00372D0B" w:rsidP="00F35E98">
            <w:pPr>
              <w:pStyle w:val="ListParagraph"/>
              <w:numPr>
                <w:ilvl w:val="0"/>
                <w:numId w:val="2"/>
              </w:numPr>
              <w:rPr>
                <w:rFonts w:asciiTheme="minorHAnsi" w:hAnsiTheme="minorHAnsi" w:cstheme="minorHAnsi"/>
              </w:rPr>
            </w:pPr>
            <w:r w:rsidRPr="00FC7B97">
              <w:rPr>
                <w:rFonts w:asciiTheme="minorHAnsi" w:hAnsiTheme="minorHAnsi" w:cstheme="minorHAnsi"/>
              </w:rPr>
              <w:t>An understanding that the Diocese of Salford is a faith-based religious organisation and the ability to work with sympathy towards and respect for the values and ideals of the Church.</w:t>
            </w:r>
          </w:p>
          <w:p w14:paraId="0C8F50D3" w14:textId="77777777" w:rsidR="00372D0B" w:rsidRPr="00FC7B97" w:rsidRDefault="00372D0B" w:rsidP="00F35E98">
            <w:pPr>
              <w:pStyle w:val="ListParagraph"/>
              <w:numPr>
                <w:ilvl w:val="0"/>
                <w:numId w:val="2"/>
              </w:numPr>
              <w:rPr>
                <w:rFonts w:asciiTheme="minorHAnsi" w:hAnsiTheme="minorHAnsi" w:cstheme="minorHAnsi"/>
              </w:rPr>
            </w:pPr>
            <w:r w:rsidRPr="00FC7B97">
              <w:rPr>
                <w:rFonts w:asciiTheme="minorHAnsi" w:hAnsiTheme="minorHAnsi" w:cstheme="minorHAnsi"/>
              </w:rPr>
              <w:t>Willing to undergo further training and development as required.</w:t>
            </w:r>
          </w:p>
          <w:p w14:paraId="111573A8" w14:textId="50BB5463" w:rsidR="00372D0B" w:rsidRPr="00FC7B97" w:rsidRDefault="00372D0B" w:rsidP="00964BB6">
            <w:pPr>
              <w:pStyle w:val="ListParagraph"/>
              <w:numPr>
                <w:ilvl w:val="0"/>
                <w:numId w:val="2"/>
              </w:numPr>
              <w:spacing w:after="0"/>
              <w:ind w:left="357" w:hanging="357"/>
              <w:rPr>
                <w:rFonts w:asciiTheme="minorHAnsi" w:hAnsiTheme="minorHAnsi" w:cstheme="minorHAnsi"/>
              </w:rPr>
            </w:pPr>
            <w:r w:rsidRPr="00FC7B97">
              <w:rPr>
                <w:rFonts w:asciiTheme="minorHAnsi" w:hAnsiTheme="minorHAnsi" w:cstheme="minorHAnsi"/>
              </w:rPr>
              <w:t>Able to represent the high standards expected of all staff with a clean and smart appearance.</w:t>
            </w:r>
          </w:p>
        </w:tc>
        <w:tc>
          <w:tcPr>
            <w:tcW w:w="3455" w:type="dxa"/>
            <w:gridSpan w:val="3"/>
          </w:tcPr>
          <w:p w14:paraId="7F02B211" w14:textId="77777777" w:rsidR="00372D0B" w:rsidRPr="00FC7B97" w:rsidRDefault="00372D0B" w:rsidP="00F35E98">
            <w:pPr>
              <w:shd w:val="clear" w:color="auto" w:fill="FFFFFF" w:themeFill="background1"/>
              <w:spacing w:before="120" w:after="120"/>
              <w:rPr>
                <w:rFonts w:asciiTheme="minorHAnsi" w:hAnsiTheme="minorHAnsi" w:cstheme="minorHAnsi"/>
                <w:b/>
                <w:sz w:val="22"/>
              </w:rPr>
            </w:pPr>
          </w:p>
        </w:tc>
      </w:tr>
      <w:tr w:rsidR="00372D0B" w:rsidRPr="00F35E98" w14:paraId="7D10E59D" w14:textId="77777777" w:rsidTr="000D328D">
        <w:tc>
          <w:tcPr>
            <w:tcW w:w="9576" w:type="dxa"/>
            <w:gridSpan w:val="8"/>
            <w:tcMar>
              <w:top w:w="29" w:type="dxa"/>
              <w:left w:w="115" w:type="dxa"/>
              <w:bottom w:w="29" w:type="dxa"/>
              <w:right w:w="115" w:type="dxa"/>
            </w:tcMar>
          </w:tcPr>
          <w:p w14:paraId="01E659D5" w14:textId="77777777" w:rsidR="00372D0B" w:rsidRPr="00F35E98" w:rsidRDefault="00372D0B" w:rsidP="00F35E98">
            <w:pPr>
              <w:spacing w:before="0" w:after="0"/>
              <w:ind w:right="-10"/>
              <w:rPr>
                <w:rFonts w:asciiTheme="minorHAnsi" w:hAnsiTheme="minorHAnsi" w:cstheme="minorHAnsi"/>
                <w:sz w:val="22"/>
              </w:rPr>
            </w:pPr>
            <w:r w:rsidRPr="00F35E98">
              <w:rPr>
                <w:rFonts w:asciiTheme="minorHAnsi" w:hAnsiTheme="minorHAnsi" w:cstheme="minorHAnsi"/>
                <w:sz w:val="22"/>
              </w:rPr>
              <w:t>The above description is not intended to be an exhaustive list but to indicate the main responsibilities of the post.  It may be amended from time to time, after consultation with the post holder.  Any changes will be agreed in conjunction with the Head of Department.</w:t>
            </w:r>
          </w:p>
        </w:tc>
      </w:tr>
      <w:tr w:rsidR="00372D0B" w:rsidRPr="00F35E98" w14:paraId="79CAC4B6" w14:textId="77777777" w:rsidTr="000D328D">
        <w:tc>
          <w:tcPr>
            <w:tcW w:w="9576" w:type="dxa"/>
            <w:gridSpan w:val="8"/>
            <w:tcMar>
              <w:top w:w="29" w:type="dxa"/>
              <w:left w:w="115" w:type="dxa"/>
              <w:bottom w:w="29" w:type="dxa"/>
              <w:right w:w="115" w:type="dxa"/>
            </w:tcMar>
          </w:tcPr>
          <w:p w14:paraId="56842211" w14:textId="77777777" w:rsidR="00372D0B" w:rsidRPr="00F35E98" w:rsidRDefault="00372D0B" w:rsidP="00F35E98">
            <w:pPr>
              <w:spacing w:before="0" w:after="0"/>
              <w:ind w:right="-10"/>
              <w:rPr>
                <w:rFonts w:asciiTheme="minorHAnsi" w:hAnsiTheme="minorHAnsi" w:cstheme="minorHAnsi"/>
                <w:b/>
                <w:i/>
                <w:sz w:val="22"/>
              </w:rPr>
            </w:pPr>
            <w:r w:rsidRPr="00F35E98">
              <w:rPr>
                <w:rFonts w:asciiTheme="minorHAnsi" w:hAnsiTheme="minorHAnsi" w:cstheme="minorHAnsi"/>
                <w:b/>
                <w:i/>
                <w:sz w:val="22"/>
              </w:rPr>
              <w:t>Other Information:</w:t>
            </w:r>
          </w:p>
          <w:p w14:paraId="261BD466" w14:textId="77777777" w:rsidR="00372D0B" w:rsidRPr="00F35E98" w:rsidRDefault="00372D0B" w:rsidP="00F35E98">
            <w:pPr>
              <w:spacing w:before="0" w:after="0"/>
              <w:ind w:right="-10"/>
              <w:rPr>
                <w:rFonts w:asciiTheme="minorHAnsi" w:hAnsiTheme="minorHAnsi" w:cstheme="minorHAnsi"/>
                <w:b/>
                <w:i/>
                <w:sz w:val="22"/>
              </w:rPr>
            </w:pPr>
          </w:p>
          <w:p w14:paraId="14B0136A" w14:textId="77777777" w:rsidR="00372D0B" w:rsidRPr="00F35E98" w:rsidRDefault="00372D0B" w:rsidP="00F35E98">
            <w:pPr>
              <w:spacing w:before="0" w:after="0"/>
              <w:ind w:right="-10"/>
              <w:rPr>
                <w:rFonts w:asciiTheme="minorHAnsi" w:hAnsiTheme="minorHAnsi" w:cstheme="minorHAnsi"/>
                <w:b/>
                <w:i/>
                <w:sz w:val="22"/>
                <w:u w:val="single"/>
              </w:rPr>
            </w:pPr>
            <w:r w:rsidRPr="00F35E98">
              <w:rPr>
                <w:rFonts w:asciiTheme="minorHAnsi" w:hAnsiTheme="minorHAnsi" w:cstheme="minorHAnsi"/>
                <w:b/>
                <w:i/>
                <w:sz w:val="22"/>
                <w:u w:val="single"/>
              </w:rPr>
              <w:t>References and Reports</w:t>
            </w:r>
          </w:p>
          <w:p w14:paraId="41E5927D" w14:textId="77777777" w:rsidR="00372D0B" w:rsidRPr="00F35E98" w:rsidRDefault="00372D0B" w:rsidP="00F35E98">
            <w:pPr>
              <w:pStyle w:val="ListParagraph"/>
              <w:numPr>
                <w:ilvl w:val="0"/>
                <w:numId w:val="2"/>
              </w:numPr>
              <w:spacing w:after="0"/>
              <w:ind w:right="-10"/>
              <w:rPr>
                <w:rFonts w:asciiTheme="minorHAnsi" w:hAnsiTheme="minorHAnsi" w:cstheme="minorHAnsi"/>
                <w:i/>
              </w:rPr>
            </w:pPr>
            <w:r w:rsidRPr="00F35E98">
              <w:rPr>
                <w:rFonts w:asciiTheme="minorHAnsi" w:hAnsiTheme="minorHAnsi" w:cstheme="minorHAnsi"/>
                <w:i/>
              </w:rPr>
              <w:t>Two professional references will be required prior to commencement of employment.</w:t>
            </w:r>
          </w:p>
          <w:p w14:paraId="1F319C1B" w14:textId="175BA945" w:rsidR="00372D0B" w:rsidRPr="00F35E98" w:rsidRDefault="00372D0B" w:rsidP="00F35E98">
            <w:pPr>
              <w:pStyle w:val="ListParagraph"/>
              <w:numPr>
                <w:ilvl w:val="0"/>
                <w:numId w:val="2"/>
              </w:numPr>
              <w:spacing w:after="0"/>
              <w:ind w:right="-10"/>
              <w:rPr>
                <w:rFonts w:asciiTheme="minorHAnsi" w:hAnsiTheme="minorHAnsi" w:cstheme="minorHAnsi"/>
                <w:i/>
              </w:rPr>
            </w:pPr>
            <w:r w:rsidRPr="00F35E98">
              <w:rPr>
                <w:rFonts w:asciiTheme="minorHAnsi" w:hAnsiTheme="minorHAnsi" w:cstheme="minorHAnsi"/>
                <w:i/>
              </w:rPr>
              <w:t>A</w:t>
            </w:r>
            <w:r w:rsidR="00923AC6" w:rsidRPr="00F35E98">
              <w:rPr>
                <w:rFonts w:asciiTheme="minorHAnsi" w:hAnsiTheme="minorHAnsi" w:cstheme="minorHAnsi"/>
                <w:i/>
              </w:rPr>
              <w:t xml:space="preserve"> </w:t>
            </w:r>
            <w:r w:rsidRPr="00F35E98">
              <w:rPr>
                <w:rFonts w:asciiTheme="minorHAnsi" w:hAnsiTheme="minorHAnsi" w:cstheme="minorHAnsi"/>
                <w:i/>
              </w:rPr>
              <w:t xml:space="preserve">Disclosure and Barring Service check will be undertaken for the post-holder of this role </w:t>
            </w:r>
          </w:p>
          <w:p w14:paraId="6F8F76B7" w14:textId="77777777" w:rsidR="00372D0B" w:rsidRPr="00F35E98" w:rsidRDefault="00372D0B" w:rsidP="00F35E98">
            <w:pPr>
              <w:spacing w:before="0" w:after="0"/>
              <w:ind w:right="-10"/>
              <w:rPr>
                <w:rFonts w:asciiTheme="minorHAnsi" w:hAnsiTheme="minorHAnsi" w:cstheme="minorHAnsi"/>
                <w:i/>
                <w:sz w:val="22"/>
              </w:rPr>
            </w:pPr>
          </w:p>
          <w:p w14:paraId="0086BC9B" w14:textId="474B9A73" w:rsidR="00372D0B" w:rsidRPr="00F35E98" w:rsidRDefault="00372D0B" w:rsidP="00F35E98">
            <w:pPr>
              <w:spacing w:before="0" w:after="0"/>
              <w:ind w:right="-10"/>
              <w:rPr>
                <w:rFonts w:asciiTheme="minorHAnsi" w:hAnsiTheme="minorHAnsi" w:cstheme="minorHAnsi"/>
                <w:i/>
                <w:sz w:val="22"/>
              </w:rPr>
            </w:pPr>
            <w:r w:rsidRPr="00F35E98">
              <w:rPr>
                <w:rFonts w:asciiTheme="minorHAnsi" w:hAnsiTheme="minorHAnsi" w:cstheme="minorHAnsi"/>
                <w:b/>
                <w:i/>
                <w:sz w:val="22"/>
              </w:rPr>
              <w:t>Health and Safety:</w:t>
            </w:r>
            <w:r w:rsidRPr="00F35E98">
              <w:rPr>
                <w:rFonts w:asciiTheme="minorHAnsi" w:hAnsiTheme="minorHAnsi" w:cstheme="minorHAnsi"/>
                <w:i/>
                <w:sz w:val="22"/>
              </w:rPr>
              <w:t xml:space="preserve"> All employees are required to take reasonable care of their own health and safety and that of others who may be affected by their acts or omissions.</w:t>
            </w:r>
          </w:p>
          <w:p w14:paraId="3A711B9F" w14:textId="77777777" w:rsidR="00372D0B" w:rsidRPr="00F35E98" w:rsidRDefault="00372D0B" w:rsidP="00F35E98">
            <w:pPr>
              <w:spacing w:before="0" w:after="0"/>
              <w:ind w:right="-10"/>
              <w:rPr>
                <w:rFonts w:asciiTheme="minorHAnsi" w:hAnsiTheme="minorHAnsi" w:cstheme="minorHAnsi"/>
                <w:i/>
                <w:sz w:val="22"/>
              </w:rPr>
            </w:pPr>
          </w:p>
          <w:p w14:paraId="4BFE2900" w14:textId="77777777" w:rsidR="00372D0B" w:rsidRPr="00F35E98" w:rsidRDefault="00372D0B" w:rsidP="00F35E98">
            <w:pPr>
              <w:spacing w:before="0" w:after="0"/>
              <w:ind w:right="-10"/>
              <w:rPr>
                <w:rFonts w:asciiTheme="minorHAnsi" w:hAnsiTheme="minorHAnsi" w:cstheme="minorHAnsi"/>
                <w:i/>
                <w:sz w:val="22"/>
              </w:rPr>
            </w:pPr>
            <w:r w:rsidRPr="00F35E98">
              <w:rPr>
                <w:rFonts w:asciiTheme="minorHAnsi" w:hAnsiTheme="minorHAnsi" w:cstheme="minorHAnsi"/>
                <w:b/>
                <w:i/>
                <w:sz w:val="22"/>
              </w:rPr>
              <w:t>Confidentiality:</w:t>
            </w:r>
            <w:r w:rsidRPr="00F35E98">
              <w:rPr>
                <w:rFonts w:asciiTheme="minorHAnsi" w:hAnsiTheme="minorHAnsi" w:cstheme="minorHAnsi"/>
                <w:i/>
                <w:sz w:val="22"/>
              </w:rPr>
              <w:t xml:space="preserve"> During their employment, the post-holder may gain knowledge of confidential matters which may include personal or business-related matters.  Such information must be considered with high levels of confidentiality and must not be discussed or disclosed.  Failure to observe confidentiality could lead to disciplinary action.</w:t>
            </w:r>
          </w:p>
          <w:p w14:paraId="7077C2A9" w14:textId="77777777" w:rsidR="00372D0B" w:rsidRPr="00F35E98" w:rsidRDefault="00372D0B" w:rsidP="00F35E98">
            <w:pPr>
              <w:spacing w:before="0" w:after="0"/>
              <w:ind w:right="-10"/>
              <w:rPr>
                <w:rFonts w:asciiTheme="minorHAnsi" w:hAnsiTheme="minorHAnsi" w:cstheme="minorHAnsi"/>
                <w:i/>
                <w:sz w:val="22"/>
              </w:rPr>
            </w:pPr>
          </w:p>
          <w:p w14:paraId="3D73B4A5" w14:textId="632395C2" w:rsidR="00372D0B" w:rsidRPr="00F35E98" w:rsidRDefault="00372D0B" w:rsidP="00F35E98">
            <w:pPr>
              <w:spacing w:before="0" w:after="0"/>
              <w:ind w:right="-10"/>
              <w:rPr>
                <w:rFonts w:asciiTheme="minorHAnsi" w:hAnsiTheme="minorHAnsi" w:cstheme="minorHAnsi"/>
                <w:i/>
                <w:sz w:val="22"/>
              </w:rPr>
            </w:pPr>
            <w:r w:rsidRPr="00F35E98">
              <w:rPr>
                <w:rFonts w:asciiTheme="minorHAnsi" w:hAnsiTheme="minorHAnsi" w:cstheme="minorHAnsi"/>
                <w:b/>
                <w:i/>
                <w:sz w:val="22"/>
              </w:rPr>
              <w:t>Data Protection:</w:t>
            </w:r>
            <w:r w:rsidRPr="00F35E98">
              <w:rPr>
                <w:rFonts w:asciiTheme="minorHAnsi" w:hAnsiTheme="minorHAnsi" w:cstheme="minorHAnsi"/>
                <w:i/>
                <w:sz w:val="22"/>
              </w:rPr>
              <w:t xml:space="preserve"> Where it is a requirement of the role, the post holder will have access to computers and other information technology.  </w:t>
            </w:r>
            <w:r w:rsidR="001366B9">
              <w:rPr>
                <w:rFonts w:asciiTheme="minorHAnsi" w:hAnsiTheme="minorHAnsi" w:cstheme="minorHAnsi"/>
                <w:i/>
                <w:sz w:val="22"/>
              </w:rPr>
              <w:t>They</w:t>
            </w:r>
            <w:r w:rsidRPr="00F35E98">
              <w:rPr>
                <w:rFonts w:asciiTheme="minorHAnsi" w:hAnsiTheme="minorHAnsi" w:cstheme="minorHAnsi"/>
                <w:i/>
                <w:sz w:val="22"/>
              </w:rPr>
              <w:t xml:space="preserve"> will be required to ensure that appropriate security procedures are followed and that confidential information such as passwords are not communicated to unauthorised individuals.</w:t>
            </w:r>
          </w:p>
          <w:p w14:paraId="1AE60379" w14:textId="77777777" w:rsidR="00372D0B" w:rsidRPr="00F35E98" w:rsidRDefault="00372D0B" w:rsidP="00F35E98">
            <w:pPr>
              <w:spacing w:before="0" w:after="0"/>
              <w:ind w:right="-10"/>
              <w:rPr>
                <w:rFonts w:asciiTheme="minorHAnsi" w:hAnsiTheme="minorHAnsi" w:cstheme="minorHAnsi"/>
                <w:i/>
                <w:sz w:val="22"/>
              </w:rPr>
            </w:pPr>
          </w:p>
          <w:p w14:paraId="051FF128" w14:textId="77777777" w:rsidR="00372D0B" w:rsidRPr="00F35E98" w:rsidRDefault="00372D0B" w:rsidP="00F35E98">
            <w:pPr>
              <w:spacing w:before="0" w:after="0"/>
              <w:ind w:right="-10"/>
              <w:rPr>
                <w:rFonts w:asciiTheme="minorHAnsi" w:hAnsiTheme="minorHAnsi" w:cstheme="minorHAnsi"/>
                <w:i/>
                <w:sz w:val="22"/>
              </w:rPr>
            </w:pPr>
            <w:r w:rsidRPr="00F35E98">
              <w:rPr>
                <w:rFonts w:asciiTheme="minorHAnsi" w:hAnsiTheme="minorHAnsi" w:cstheme="minorHAnsi"/>
                <w:b/>
                <w:i/>
                <w:sz w:val="22"/>
              </w:rPr>
              <w:t>Safeguarding:</w:t>
            </w:r>
            <w:r w:rsidRPr="00F35E98">
              <w:rPr>
                <w:rFonts w:asciiTheme="minorHAnsi" w:hAnsiTheme="minorHAnsi" w:cstheme="minorHAnsi"/>
                <w:i/>
                <w:sz w:val="22"/>
              </w:rPr>
              <w:t xml:space="preserve"> The Diocese of Salford is committed to safeguarding all children and vulnerable groups at risk within its community. The Diocese aims to embed a culture of safeguarding to prevent abuse and to provide support to individuals who have been hurt by abuse, taking the necessary actions to reduce the likelihood of further harm. All diocesan employees are expected to contribute to the creation of a safe environment, challenge inappropriate behaviours and report concerns in line with procedures. </w:t>
            </w:r>
          </w:p>
          <w:p w14:paraId="357347D9" w14:textId="77777777" w:rsidR="00372D0B" w:rsidRPr="00F35E98" w:rsidRDefault="00372D0B" w:rsidP="00F35E98">
            <w:pPr>
              <w:spacing w:before="0" w:after="0"/>
              <w:ind w:right="-10"/>
              <w:rPr>
                <w:rFonts w:asciiTheme="minorHAnsi" w:hAnsiTheme="minorHAnsi" w:cstheme="minorHAnsi"/>
                <w:i/>
                <w:sz w:val="22"/>
              </w:rPr>
            </w:pPr>
          </w:p>
          <w:p w14:paraId="22983224" w14:textId="77777777" w:rsidR="00372D0B" w:rsidRPr="00F35E98" w:rsidRDefault="00372D0B" w:rsidP="00F35E98">
            <w:pPr>
              <w:spacing w:before="0" w:after="0"/>
              <w:ind w:right="-10"/>
              <w:rPr>
                <w:rFonts w:asciiTheme="minorHAnsi" w:hAnsiTheme="minorHAnsi" w:cstheme="minorHAnsi"/>
                <w:i/>
                <w:sz w:val="22"/>
              </w:rPr>
            </w:pPr>
            <w:r w:rsidRPr="00F35E98">
              <w:rPr>
                <w:rFonts w:asciiTheme="minorHAnsi" w:hAnsiTheme="minorHAnsi" w:cstheme="minorHAnsi"/>
                <w:i/>
                <w:sz w:val="22"/>
              </w:rPr>
              <w:t>In fulfilling the duties of this role, the post holder may come into contact with children or vulnerable adults.  Therefore, they must adhere to diocesan safeguarding procedures.</w:t>
            </w:r>
          </w:p>
          <w:p w14:paraId="660D12D6" w14:textId="77777777" w:rsidR="00372D0B" w:rsidRPr="00F35E98" w:rsidRDefault="00372D0B" w:rsidP="00F35E98">
            <w:pPr>
              <w:spacing w:before="0" w:after="0"/>
              <w:ind w:right="-10"/>
              <w:rPr>
                <w:rFonts w:asciiTheme="minorHAnsi" w:hAnsiTheme="minorHAnsi" w:cstheme="minorHAnsi"/>
                <w:i/>
                <w:sz w:val="22"/>
              </w:rPr>
            </w:pPr>
          </w:p>
          <w:p w14:paraId="5F6BFBC9" w14:textId="77777777" w:rsidR="00372D0B" w:rsidRPr="00F35E98" w:rsidRDefault="00372D0B" w:rsidP="00F35E98">
            <w:pPr>
              <w:spacing w:after="0"/>
              <w:rPr>
                <w:rFonts w:asciiTheme="minorHAnsi" w:hAnsiTheme="minorHAnsi" w:cstheme="minorHAnsi"/>
                <w:i/>
                <w:sz w:val="22"/>
              </w:rPr>
            </w:pPr>
            <w:r w:rsidRPr="00F35E98">
              <w:rPr>
                <w:rFonts w:asciiTheme="minorHAnsi" w:hAnsiTheme="minorHAnsi" w:cstheme="minorHAnsi"/>
                <w:b/>
                <w:bCs/>
                <w:i/>
                <w:sz w:val="22"/>
              </w:rPr>
              <w:lastRenderedPageBreak/>
              <w:t>Environment:</w:t>
            </w:r>
            <w:r w:rsidRPr="00F35E98">
              <w:rPr>
                <w:rFonts w:asciiTheme="minorHAnsi" w:hAnsiTheme="minorHAnsi" w:cstheme="minorHAnsi"/>
                <w:i/>
                <w:sz w:val="22"/>
              </w:rPr>
              <w:t xml:space="preserve"> The Diocese of Salford is committed to</w:t>
            </w:r>
            <w:r w:rsidRPr="00F35E98">
              <w:rPr>
                <w:rFonts w:asciiTheme="minorHAnsi" w:eastAsiaTheme="minorEastAsia" w:hAnsiTheme="minorHAnsi" w:cstheme="minorHAnsi"/>
                <w:i/>
                <w:sz w:val="22"/>
              </w:rPr>
              <w:t xml:space="preserve"> creating an environmentally sustainable diocese and encourages employees to grow their knowledge and understanding of what it means to be responsible guardians and exercise good stewardship of resources.</w:t>
            </w:r>
          </w:p>
          <w:p w14:paraId="43C84E8B" w14:textId="77777777" w:rsidR="00372D0B" w:rsidRPr="00F35E98" w:rsidRDefault="00372D0B" w:rsidP="00F35E98">
            <w:pPr>
              <w:spacing w:before="0" w:after="0"/>
              <w:ind w:right="-10"/>
              <w:rPr>
                <w:rFonts w:asciiTheme="minorHAnsi" w:hAnsiTheme="minorHAnsi" w:cstheme="minorHAnsi"/>
                <w:i/>
                <w:sz w:val="22"/>
              </w:rPr>
            </w:pPr>
          </w:p>
          <w:p w14:paraId="7679FE90" w14:textId="56C48043" w:rsidR="00372D0B" w:rsidRPr="00F35E98" w:rsidRDefault="00372D0B" w:rsidP="00F35E98">
            <w:pPr>
              <w:spacing w:before="0" w:after="0"/>
              <w:ind w:right="-10"/>
              <w:rPr>
                <w:rFonts w:asciiTheme="minorHAnsi" w:hAnsiTheme="minorHAnsi" w:cstheme="minorHAnsi"/>
                <w:i/>
                <w:sz w:val="22"/>
              </w:rPr>
            </w:pPr>
            <w:r w:rsidRPr="00F35E98">
              <w:rPr>
                <w:rFonts w:asciiTheme="minorHAnsi" w:hAnsiTheme="minorHAnsi" w:cstheme="minorHAnsi"/>
                <w:b/>
                <w:i/>
                <w:sz w:val="22"/>
              </w:rPr>
              <w:t>Probationary period:</w:t>
            </w:r>
            <w:r w:rsidRPr="00F35E98">
              <w:rPr>
                <w:rFonts w:asciiTheme="minorHAnsi" w:hAnsiTheme="minorHAnsi" w:cstheme="minorHAnsi"/>
                <w:i/>
                <w:sz w:val="22"/>
              </w:rPr>
              <w:t xml:space="preserve"> This position is subject to completion of an initial probationary period of </w:t>
            </w:r>
            <w:r w:rsidR="001366B9">
              <w:rPr>
                <w:rFonts w:asciiTheme="minorHAnsi" w:hAnsiTheme="minorHAnsi" w:cstheme="minorHAnsi"/>
                <w:i/>
                <w:sz w:val="22"/>
              </w:rPr>
              <w:t xml:space="preserve">3 </w:t>
            </w:r>
            <w:r w:rsidRPr="00F35E98">
              <w:rPr>
                <w:rFonts w:asciiTheme="minorHAnsi" w:hAnsiTheme="minorHAnsi" w:cstheme="minorHAnsi"/>
                <w:i/>
                <w:sz w:val="22"/>
              </w:rPr>
              <w:t>months upon commencement of employment.</w:t>
            </w:r>
          </w:p>
          <w:p w14:paraId="16E3418A" w14:textId="77777777" w:rsidR="00372D0B" w:rsidRPr="00F35E98" w:rsidRDefault="00372D0B" w:rsidP="00F35E98">
            <w:pPr>
              <w:spacing w:before="0" w:after="0"/>
              <w:ind w:right="-10"/>
              <w:rPr>
                <w:rFonts w:asciiTheme="minorHAnsi" w:hAnsiTheme="minorHAnsi" w:cstheme="minorHAnsi"/>
                <w:i/>
                <w:sz w:val="22"/>
              </w:rPr>
            </w:pPr>
          </w:p>
          <w:p w14:paraId="25CE6378" w14:textId="4326D8DC" w:rsidR="00372D0B" w:rsidRPr="00F35E98" w:rsidRDefault="00372D0B" w:rsidP="00F35E98">
            <w:pPr>
              <w:spacing w:before="0" w:after="0"/>
              <w:ind w:right="-10"/>
              <w:rPr>
                <w:rFonts w:asciiTheme="minorHAnsi" w:hAnsiTheme="minorHAnsi" w:cstheme="minorHAnsi"/>
                <w:i/>
                <w:sz w:val="22"/>
              </w:rPr>
            </w:pPr>
            <w:r w:rsidRPr="00F35E98">
              <w:rPr>
                <w:rFonts w:asciiTheme="minorHAnsi" w:hAnsiTheme="minorHAnsi" w:cstheme="minorHAnsi"/>
                <w:i/>
                <w:sz w:val="22"/>
              </w:rPr>
              <w:t>All Diocesan employees are expected to always work with the highest standards of conduct. Maintaining respect and dignity for colleagues, clergy and visitors is essential. Employees are also expected to support the creation of a warm, pleasant, and hospitable working environment.</w:t>
            </w:r>
          </w:p>
        </w:tc>
      </w:tr>
      <w:tr w:rsidR="00372D0B" w:rsidRPr="00F35E98" w14:paraId="7F1CA17D" w14:textId="77777777" w:rsidTr="005A4FE1">
        <w:tc>
          <w:tcPr>
            <w:tcW w:w="2242" w:type="dxa"/>
            <w:gridSpan w:val="2"/>
            <w:shd w:val="clear" w:color="auto" w:fill="DDD9C3"/>
            <w:tcMar>
              <w:top w:w="29" w:type="dxa"/>
              <w:left w:w="115" w:type="dxa"/>
              <w:bottom w:w="29" w:type="dxa"/>
              <w:right w:w="115" w:type="dxa"/>
            </w:tcMar>
          </w:tcPr>
          <w:p w14:paraId="72E97D50" w14:textId="77777777" w:rsidR="00372D0B" w:rsidRPr="00F35E98" w:rsidRDefault="00372D0B" w:rsidP="00F35E98">
            <w:pPr>
              <w:spacing w:before="0" w:after="0"/>
              <w:rPr>
                <w:rFonts w:asciiTheme="minorHAnsi" w:hAnsiTheme="minorHAnsi" w:cstheme="minorHAnsi"/>
                <w:sz w:val="22"/>
              </w:rPr>
            </w:pPr>
            <w:r w:rsidRPr="00F35E98">
              <w:rPr>
                <w:rFonts w:asciiTheme="minorHAnsi" w:hAnsiTheme="minorHAnsi" w:cstheme="minorHAnsi"/>
                <w:sz w:val="22"/>
              </w:rPr>
              <w:lastRenderedPageBreak/>
              <w:t>Compiled By:</w:t>
            </w:r>
          </w:p>
        </w:tc>
        <w:tc>
          <w:tcPr>
            <w:tcW w:w="2976" w:type="dxa"/>
            <w:gridSpan w:val="2"/>
            <w:tcMar>
              <w:top w:w="29" w:type="dxa"/>
              <w:left w:w="115" w:type="dxa"/>
              <w:bottom w:w="29" w:type="dxa"/>
              <w:right w:w="115" w:type="dxa"/>
            </w:tcMar>
          </w:tcPr>
          <w:p w14:paraId="0279685E" w14:textId="7CFFD7BB" w:rsidR="00372D0B" w:rsidRPr="00F35E98" w:rsidRDefault="00245465" w:rsidP="00F35E98">
            <w:pPr>
              <w:spacing w:before="0" w:after="0"/>
              <w:rPr>
                <w:rFonts w:asciiTheme="minorHAnsi" w:hAnsiTheme="minorHAnsi" w:cstheme="minorHAnsi"/>
                <w:sz w:val="22"/>
              </w:rPr>
            </w:pPr>
            <w:r w:rsidRPr="00F35E98">
              <w:rPr>
                <w:rFonts w:asciiTheme="minorHAnsi" w:hAnsiTheme="minorHAnsi" w:cstheme="minorHAnsi"/>
                <w:sz w:val="22"/>
              </w:rPr>
              <w:t>Clair Watson, Head of HR</w:t>
            </w:r>
          </w:p>
        </w:tc>
        <w:tc>
          <w:tcPr>
            <w:tcW w:w="2432" w:type="dxa"/>
            <w:gridSpan w:val="3"/>
            <w:shd w:val="clear" w:color="auto" w:fill="DDD9C3"/>
            <w:tcMar>
              <w:top w:w="29" w:type="dxa"/>
              <w:left w:w="115" w:type="dxa"/>
              <w:bottom w:w="29" w:type="dxa"/>
              <w:right w:w="115" w:type="dxa"/>
            </w:tcMar>
          </w:tcPr>
          <w:p w14:paraId="06A58CD5" w14:textId="77777777" w:rsidR="00372D0B" w:rsidRPr="00F35E98" w:rsidRDefault="00372D0B" w:rsidP="00F35E98">
            <w:pPr>
              <w:spacing w:before="0" w:after="0"/>
              <w:rPr>
                <w:rFonts w:asciiTheme="minorHAnsi" w:hAnsiTheme="minorHAnsi" w:cstheme="minorHAnsi"/>
                <w:sz w:val="22"/>
              </w:rPr>
            </w:pPr>
            <w:r w:rsidRPr="00F35E98">
              <w:rPr>
                <w:rFonts w:asciiTheme="minorHAnsi" w:hAnsiTheme="minorHAnsi" w:cstheme="minorHAnsi"/>
                <w:sz w:val="22"/>
              </w:rPr>
              <w:t>Date:</w:t>
            </w:r>
          </w:p>
        </w:tc>
        <w:tc>
          <w:tcPr>
            <w:tcW w:w="1926" w:type="dxa"/>
            <w:tcMar>
              <w:top w:w="29" w:type="dxa"/>
              <w:left w:w="115" w:type="dxa"/>
              <w:bottom w:w="29" w:type="dxa"/>
              <w:right w:w="115" w:type="dxa"/>
            </w:tcMar>
          </w:tcPr>
          <w:p w14:paraId="18188114" w14:textId="4CB34C5E" w:rsidR="00372D0B" w:rsidRPr="00F35E98" w:rsidRDefault="003D1D7B" w:rsidP="00F35E98">
            <w:pPr>
              <w:spacing w:before="0" w:after="0"/>
              <w:rPr>
                <w:rFonts w:asciiTheme="minorHAnsi" w:hAnsiTheme="minorHAnsi" w:cstheme="minorHAnsi"/>
                <w:sz w:val="22"/>
              </w:rPr>
            </w:pPr>
            <w:r w:rsidRPr="00F35E98">
              <w:rPr>
                <w:rFonts w:asciiTheme="minorHAnsi" w:hAnsiTheme="minorHAnsi" w:cstheme="minorHAnsi"/>
                <w:sz w:val="22"/>
              </w:rPr>
              <w:t>July 2026</w:t>
            </w:r>
          </w:p>
        </w:tc>
      </w:tr>
      <w:tr w:rsidR="00372D0B" w:rsidRPr="00F35E98" w14:paraId="7599FB63" w14:textId="77777777" w:rsidTr="005A4FE1">
        <w:tc>
          <w:tcPr>
            <w:tcW w:w="2242" w:type="dxa"/>
            <w:gridSpan w:val="2"/>
            <w:shd w:val="clear" w:color="auto" w:fill="DDD9C3"/>
            <w:tcMar>
              <w:top w:w="29" w:type="dxa"/>
              <w:left w:w="115" w:type="dxa"/>
              <w:bottom w:w="29" w:type="dxa"/>
              <w:right w:w="115" w:type="dxa"/>
            </w:tcMar>
          </w:tcPr>
          <w:p w14:paraId="086C2313" w14:textId="77777777" w:rsidR="00372D0B" w:rsidRPr="00F35E98" w:rsidRDefault="00372D0B" w:rsidP="00F35E98">
            <w:pPr>
              <w:spacing w:before="0" w:after="0"/>
              <w:rPr>
                <w:rFonts w:asciiTheme="minorHAnsi" w:hAnsiTheme="minorHAnsi" w:cstheme="minorHAnsi"/>
                <w:sz w:val="22"/>
              </w:rPr>
            </w:pPr>
            <w:r w:rsidRPr="00F35E98">
              <w:rPr>
                <w:rFonts w:asciiTheme="minorHAnsi" w:hAnsiTheme="minorHAnsi" w:cstheme="minorHAnsi"/>
                <w:sz w:val="22"/>
              </w:rPr>
              <w:t>Reviewed By:</w:t>
            </w:r>
          </w:p>
        </w:tc>
        <w:tc>
          <w:tcPr>
            <w:tcW w:w="2976" w:type="dxa"/>
            <w:gridSpan w:val="2"/>
            <w:tcMar>
              <w:top w:w="29" w:type="dxa"/>
              <w:left w:w="115" w:type="dxa"/>
              <w:bottom w:w="29" w:type="dxa"/>
              <w:right w:w="115" w:type="dxa"/>
            </w:tcMar>
          </w:tcPr>
          <w:p w14:paraId="378A45ED" w14:textId="4A5CC88A" w:rsidR="00372D0B" w:rsidRPr="00F35E98" w:rsidRDefault="00372D0B" w:rsidP="00F35E98">
            <w:pPr>
              <w:spacing w:before="0" w:after="0"/>
              <w:rPr>
                <w:rFonts w:asciiTheme="minorHAnsi" w:hAnsiTheme="minorHAnsi" w:cstheme="minorHAnsi"/>
                <w:sz w:val="22"/>
              </w:rPr>
            </w:pPr>
            <w:r w:rsidRPr="00F35E98">
              <w:rPr>
                <w:rFonts w:asciiTheme="minorHAnsi" w:hAnsiTheme="minorHAnsi" w:cstheme="minorHAnsi"/>
                <w:sz w:val="22"/>
              </w:rPr>
              <w:t>Cathedral Dean/COO</w:t>
            </w:r>
          </w:p>
        </w:tc>
        <w:tc>
          <w:tcPr>
            <w:tcW w:w="2432" w:type="dxa"/>
            <w:gridSpan w:val="3"/>
            <w:shd w:val="clear" w:color="auto" w:fill="DDD9C3"/>
            <w:tcMar>
              <w:top w:w="29" w:type="dxa"/>
              <w:left w:w="115" w:type="dxa"/>
              <w:bottom w:w="29" w:type="dxa"/>
              <w:right w:w="115" w:type="dxa"/>
            </w:tcMar>
          </w:tcPr>
          <w:p w14:paraId="4EA96D83" w14:textId="77777777" w:rsidR="00372D0B" w:rsidRPr="00F35E98" w:rsidRDefault="00372D0B" w:rsidP="00F35E98">
            <w:pPr>
              <w:spacing w:before="0" w:after="0"/>
              <w:rPr>
                <w:rFonts w:asciiTheme="minorHAnsi" w:hAnsiTheme="minorHAnsi" w:cstheme="minorHAnsi"/>
                <w:sz w:val="22"/>
              </w:rPr>
            </w:pPr>
            <w:r w:rsidRPr="00F35E98">
              <w:rPr>
                <w:rFonts w:asciiTheme="minorHAnsi" w:hAnsiTheme="minorHAnsi" w:cstheme="minorHAnsi"/>
                <w:sz w:val="22"/>
              </w:rPr>
              <w:t>Date:</w:t>
            </w:r>
          </w:p>
        </w:tc>
        <w:tc>
          <w:tcPr>
            <w:tcW w:w="1926" w:type="dxa"/>
            <w:tcMar>
              <w:top w:w="29" w:type="dxa"/>
              <w:left w:w="115" w:type="dxa"/>
              <w:bottom w:w="29" w:type="dxa"/>
              <w:right w:w="115" w:type="dxa"/>
            </w:tcMar>
          </w:tcPr>
          <w:p w14:paraId="54DB2151" w14:textId="2D5301D8" w:rsidR="00372D0B" w:rsidRPr="00F35E98" w:rsidRDefault="00372D0B" w:rsidP="00F35E98">
            <w:pPr>
              <w:spacing w:before="0" w:after="0"/>
              <w:rPr>
                <w:rFonts w:asciiTheme="minorHAnsi" w:hAnsiTheme="minorHAnsi" w:cstheme="minorHAnsi"/>
                <w:sz w:val="22"/>
              </w:rPr>
            </w:pPr>
          </w:p>
        </w:tc>
      </w:tr>
    </w:tbl>
    <w:p w14:paraId="2F4DF270" w14:textId="77777777" w:rsidR="00E20EE7" w:rsidRPr="00F35E98" w:rsidRDefault="00E20EE7" w:rsidP="00F35E98">
      <w:pPr>
        <w:pStyle w:val="Heading7"/>
        <w:rPr>
          <w:rFonts w:asciiTheme="minorHAnsi" w:hAnsiTheme="minorHAnsi" w:cstheme="minorHAnsi"/>
          <w:sz w:val="22"/>
          <w:szCs w:val="22"/>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3"/>
        <w:gridCol w:w="2835"/>
        <w:gridCol w:w="1550"/>
        <w:gridCol w:w="2808"/>
      </w:tblGrid>
      <w:tr w:rsidR="0002476D" w:rsidRPr="00F35E98" w14:paraId="153BD1D8" w14:textId="77777777" w:rsidTr="009928FC">
        <w:trPr>
          <w:trHeight w:val="159"/>
        </w:trPr>
        <w:tc>
          <w:tcPr>
            <w:tcW w:w="9576" w:type="dxa"/>
            <w:gridSpan w:val="4"/>
            <w:tcBorders>
              <w:top w:val="single" w:sz="4" w:space="0" w:color="auto"/>
              <w:bottom w:val="single" w:sz="4" w:space="0" w:color="auto"/>
            </w:tcBorders>
            <w:shd w:val="clear" w:color="auto" w:fill="DBE5F1" w:themeFill="accent1" w:themeFillTint="33"/>
            <w:tcMar>
              <w:top w:w="29" w:type="dxa"/>
              <w:left w:w="115" w:type="dxa"/>
              <w:bottom w:w="29" w:type="dxa"/>
              <w:right w:w="115" w:type="dxa"/>
            </w:tcMar>
          </w:tcPr>
          <w:p w14:paraId="5C5A74B3" w14:textId="77777777" w:rsidR="0002476D" w:rsidRPr="00F35E98" w:rsidRDefault="0002476D" w:rsidP="00F35E98">
            <w:pPr>
              <w:rPr>
                <w:rFonts w:asciiTheme="minorHAnsi" w:hAnsiTheme="minorHAnsi" w:cstheme="minorHAnsi"/>
                <w:sz w:val="22"/>
              </w:rPr>
            </w:pPr>
            <w:r w:rsidRPr="00F35E98">
              <w:rPr>
                <w:rFonts w:asciiTheme="minorHAnsi" w:hAnsiTheme="minorHAnsi" w:cstheme="minorHAnsi"/>
                <w:sz w:val="22"/>
              </w:rPr>
              <w:t>I accept and agree with the details contained in this job description.</w:t>
            </w:r>
          </w:p>
        </w:tc>
      </w:tr>
      <w:tr w:rsidR="0002476D" w:rsidRPr="00F35E98" w14:paraId="7537A02E" w14:textId="77777777" w:rsidTr="00A27A4C">
        <w:trPr>
          <w:trHeight w:val="159"/>
        </w:trPr>
        <w:tc>
          <w:tcPr>
            <w:tcW w:w="2383" w:type="dxa"/>
            <w:tcBorders>
              <w:top w:val="single" w:sz="4" w:space="0" w:color="auto"/>
              <w:bottom w:val="single" w:sz="4" w:space="0" w:color="auto"/>
            </w:tcBorders>
            <w:shd w:val="clear" w:color="auto" w:fill="DBE5F1" w:themeFill="accent1" w:themeFillTint="33"/>
            <w:tcMar>
              <w:top w:w="29" w:type="dxa"/>
              <w:left w:w="115" w:type="dxa"/>
              <w:bottom w:w="29" w:type="dxa"/>
              <w:right w:w="115" w:type="dxa"/>
            </w:tcMar>
          </w:tcPr>
          <w:p w14:paraId="32EE04A4" w14:textId="77777777" w:rsidR="0002476D" w:rsidRPr="00F35E98" w:rsidRDefault="0002476D" w:rsidP="00F35E98">
            <w:pPr>
              <w:rPr>
                <w:rFonts w:asciiTheme="minorHAnsi" w:hAnsiTheme="minorHAnsi" w:cstheme="minorHAnsi"/>
                <w:sz w:val="22"/>
              </w:rPr>
            </w:pPr>
            <w:r w:rsidRPr="00F35E98">
              <w:rPr>
                <w:rFonts w:asciiTheme="minorHAnsi" w:hAnsiTheme="minorHAnsi" w:cstheme="minorHAnsi"/>
                <w:sz w:val="22"/>
              </w:rPr>
              <w:t>Signed by Employee:</w:t>
            </w:r>
          </w:p>
        </w:tc>
        <w:tc>
          <w:tcPr>
            <w:tcW w:w="2835" w:type="dxa"/>
            <w:tcBorders>
              <w:top w:val="single" w:sz="4" w:space="0" w:color="auto"/>
              <w:bottom w:val="single" w:sz="4" w:space="0" w:color="auto"/>
            </w:tcBorders>
            <w:tcMar>
              <w:top w:w="29" w:type="dxa"/>
              <w:left w:w="115" w:type="dxa"/>
              <w:bottom w:w="29" w:type="dxa"/>
              <w:right w:w="115" w:type="dxa"/>
            </w:tcMar>
          </w:tcPr>
          <w:p w14:paraId="1146A662" w14:textId="77777777" w:rsidR="0002476D" w:rsidRPr="00F35E98" w:rsidRDefault="0002476D" w:rsidP="00F35E98">
            <w:pPr>
              <w:rPr>
                <w:rFonts w:asciiTheme="minorHAnsi" w:hAnsiTheme="minorHAnsi" w:cstheme="minorHAnsi"/>
                <w:sz w:val="22"/>
              </w:rPr>
            </w:pPr>
          </w:p>
          <w:p w14:paraId="7034D1C1" w14:textId="260B0EE1" w:rsidR="00057FBB" w:rsidRPr="00F35E98" w:rsidRDefault="00057FBB" w:rsidP="00F35E98">
            <w:pPr>
              <w:rPr>
                <w:rFonts w:asciiTheme="minorHAnsi" w:hAnsiTheme="minorHAnsi" w:cstheme="minorHAnsi"/>
                <w:sz w:val="22"/>
              </w:rPr>
            </w:pPr>
          </w:p>
        </w:tc>
        <w:tc>
          <w:tcPr>
            <w:tcW w:w="1550" w:type="dxa"/>
            <w:tcBorders>
              <w:top w:val="single" w:sz="4" w:space="0" w:color="auto"/>
              <w:bottom w:val="single" w:sz="4" w:space="0" w:color="auto"/>
            </w:tcBorders>
            <w:shd w:val="clear" w:color="auto" w:fill="DBE5F1" w:themeFill="accent1" w:themeFillTint="33"/>
            <w:tcMar>
              <w:top w:w="29" w:type="dxa"/>
              <w:left w:w="115" w:type="dxa"/>
              <w:bottom w:w="29" w:type="dxa"/>
              <w:right w:w="115" w:type="dxa"/>
            </w:tcMar>
          </w:tcPr>
          <w:p w14:paraId="355FD293" w14:textId="77777777" w:rsidR="0002476D" w:rsidRPr="00F35E98" w:rsidRDefault="0002476D" w:rsidP="00F35E98">
            <w:pPr>
              <w:rPr>
                <w:rFonts w:asciiTheme="minorHAnsi" w:hAnsiTheme="minorHAnsi" w:cstheme="minorHAnsi"/>
                <w:sz w:val="22"/>
              </w:rPr>
            </w:pPr>
            <w:r w:rsidRPr="00F35E98">
              <w:rPr>
                <w:rFonts w:asciiTheme="minorHAnsi" w:hAnsiTheme="minorHAnsi" w:cstheme="minorHAnsi"/>
                <w:sz w:val="22"/>
              </w:rPr>
              <w:t>Date:</w:t>
            </w:r>
          </w:p>
        </w:tc>
        <w:tc>
          <w:tcPr>
            <w:tcW w:w="2808" w:type="dxa"/>
            <w:tcBorders>
              <w:top w:val="single" w:sz="4" w:space="0" w:color="auto"/>
              <w:bottom w:val="single" w:sz="4" w:space="0" w:color="auto"/>
            </w:tcBorders>
            <w:tcMar>
              <w:top w:w="29" w:type="dxa"/>
              <w:left w:w="115" w:type="dxa"/>
              <w:bottom w:w="29" w:type="dxa"/>
              <w:right w:w="115" w:type="dxa"/>
            </w:tcMar>
          </w:tcPr>
          <w:p w14:paraId="381E15D0" w14:textId="77777777" w:rsidR="0002476D" w:rsidRPr="00F35E98" w:rsidRDefault="0002476D" w:rsidP="00F35E98">
            <w:pPr>
              <w:rPr>
                <w:rFonts w:asciiTheme="minorHAnsi" w:hAnsiTheme="minorHAnsi" w:cstheme="minorHAnsi"/>
                <w:sz w:val="22"/>
              </w:rPr>
            </w:pPr>
          </w:p>
        </w:tc>
      </w:tr>
      <w:tr w:rsidR="0002476D" w:rsidRPr="00F35E98" w14:paraId="7981AF37" w14:textId="77777777" w:rsidTr="00A27A4C">
        <w:trPr>
          <w:trHeight w:val="159"/>
        </w:trPr>
        <w:tc>
          <w:tcPr>
            <w:tcW w:w="2383" w:type="dxa"/>
            <w:tcBorders>
              <w:top w:val="single" w:sz="4" w:space="0" w:color="auto"/>
            </w:tcBorders>
            <w:shd w:val="clear" w:color="auto" w:fill="DBE5F1" w:themeFill="accent1" w:themeFillTint="33"/>
            <w:tcMar>
              <w:top w:w="29" w:type="dxa"/>
              <w:left w:w="115" w:type="dxa"/>
              <w:bottom w:w="29" w:type="dxa"/>
              <w:right w:w="115" w:type="dxa"/>
            </w:tcMar>
          </w:tcPr>
          <w:p w14:paraId="7208F9D2" w14:textId="77777777" w:rsidR="0002476D" w:rsidRPr="00F35E98" w:rsidRDefault="0002476D" w:rsidP="00F35E98">
            <w:pPr>
              <w:rPr>
                <w:rFonts w:asciiTheme="minorHAnsi" w:hAnsiTheme="minorHAnsi" w:cstheme="minorHAnsi"/>
                <w:sz w:val="22"/>
              </w:rPr>
            </w:pPr>
            <w:r w:rsidRPr="00F35E98">
              <w:rPr>
                <w:rFonts w:asciiTheme="minorHAnsi" w:hAnsiTheme="minorHAnsi" w:cstheme="minorHAnsi"/>
                <w:sz w:val="22"/>
              </w:rPr>
              <w:t>Signed by Employer:</w:t>
            </w:r>
          </w:p>
        </w:tc>
        <w:tc>
          <w:tcPr>
            <w:tcW w:w="2835" w:type="dxa"/>
            <w:tcBorders>
              <w:top w:val="single" w:sz="4" w:space="0" w:color="auto"/>
            </w:tcBorders>
            <w:tcMar>
              <w:top w:w="29" w:type="dxa"/>
              <w:left w:w="115" w:type="dxa"/>
              <w:bottom w:w="29" w:type="dxa"/>
              <w:right w:w="115" w:type="dxa"/>
            </w:tcMar>
          </w:tcPr>
          <w:p w14:paraId="5D64E9E5" w14:textId="02F30E97" w:rsidR="00057FBB" w:rsidRPr="00F35E98" w:rsidRDefault="00057FBB" w:rsidP="00F35E98">
            <w:pPr>
              <w:rPr>
                <w:rFonts w:asciiTheme="minorHAnsi" w:hAnsiTheme="minorHAnsi" w:cstheme="minorHAnsi"/>
                <w:sz w:val="22"/>
              </w:rPr>
            </w:pPr>
          </w:p>
        </w:tc>
        <w:tc>
          <w:tcPr>
            <w:tcW w:w="1550" w:type="dxa"/>
            <w:tcBorders>
              <w:top w:val="single" w:sz="4" w:space="0" w:color="auto"/>
            </w:tcBorders>
            <w:shd w:val="clear" w:color="auto" w:fill="DBE5F1" w:themeFill="accent1" w:themeFillTint="33"/>
            <w:tcMar>
              <w:top w:w="29" w:type="dxa"/>
              <w:left w:w="115" w:type="dxa"/>
              <w:bottom w:w="29" w:type="dxa"/>
              <w:right w:w="115" w:type="dxa"/>
            </w:tcMar>
          </w:tcPr>
          <w:p w14:paraId="036DD2BB" w14:textId="77777777" w:rsidR="0002476D" w:rsidRPr="00F35E98" w:rsidRDefault="0002476D" w:rsidP="00F35E98">
            <w:pPr>
              <w:rPr>
                <w:rFonts w:asciiTheme="minorHAnsi" w:hAnsiTheme="minorHAnsi" w:cstheme="minorHAnsi"/>
                <w:sz w:val="22"/>
              </w:rPr>
            </w:pPr>
            <w:r w:rsidRPr="00F35E98">
              <w:rPr>
                <w:rFonts w:asciiTheme="minorHAnsi" w:hAnsiTheme="minorHAnsi" w:cstheme="minorHAnsi"/>
                <w:sz w:val="22"/>
              </w:rPr>
              <w:t>Date:</w:t>
            </w:r>
          </w:p>
        </w:tc>
        <w:tc>
          <w:tcPr>
            <w:tcW w:w="2808" w:type="dxa"/>
            <w:tcBorders>
              <w:top w:val="single" w:sz="4" w:space="0" w:color="auto"/>
            </w:tcBorders>
            <w:tcMar>
              <w:top w:w="29" w:type="dxa"/>
              <w:left w:w="115" w:type="dxa"/>
              <w:bottom w:w="29" w:type="dxa"/>
              <w:right w:w="115" w:type="dxa"/>
            </w:tcMar>
          </w:tcPr>
          <w:p w14:paraId="273A0FED" w14:textId="41837712" w:rsidR="0002476D" w:rsidRPr="00F35E98" w:rsidRDefault="0002476D" w:rsidP="00F35E98">
            <w:pPr>
              <w:rPr>
                <w:rFonts w:asciiTheme="minorHAnsi" w:hAnsiTheme="minorHAnsi" w:cstheme="minorHAnsi"/>
                <w:sz w:val="22"/>
              </w:rPr>
            </w:pPr>
          </w:p>
        </w:tc>
      </w:tr>
    </w:tbl>
    <w:p w14:paraId="7F2BD30D" w14:textId="12F8AEE9" w:rsidR="0085381D" w:rsidRPr="00F35E98" w:rsidRDefault="0085381D" w:rsidP="00F35E98">
      <w:pPr>
        <w:pStyle w:val="Heading7"/>
        <w:rPr>
          <w:rFonts w:asciiTheme="minorHAnsi" w:hAnsiTheme="minorHAnsi" w:cstheme="minorHAnsi"/>
          <w:i/>
          <w:iCs/>
          <w:sz w:val="22"/>
          <w:szCs w:val="22"/>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2813"/>
        <w:gridCol w:w="1550"/>
        <w:gridCol w:w="2808"/>
      </w:tblGrid>
      <w:tr w:rsidR="006B45D3" w:rsidRPr="00F35E98" w14:paraId="35C26ABC" w14:textId="77777777" w:rsidTr="00B84C9D">
        <w:trPr>
          <w:trHeight w:val="159"/>
        </w:trPr>
        <w:tc>
          <w:tcPr>
            <w:tcW w:w="9576" w:type="dxa"/>
            <w:gridSpan w:val="4"/>
            <w:tcBorders>
              <w:top w:val="single" w:sz="4" w:space="0" w:color="auto"/>
              <w:bottom w:val="single" w:sz="4" w:space="0" w:color="auto"/>
            </w:tcBorders>
            <w:shd w:val="clear" w:color="auto" w:fill="DBE5F1" w:themeFill="accent1" w:themeFillTint="33"/>
            <w:tcMar>
              <w:top w:w="29" w:type="dxa"/>
              <w:left w:w="115" w:type="dxa"/>
              <w:bottom w:w="29" w:type="dxa"/>
              <w:right w:w="115" w:type="dxa"/>
            </w:tcMar>
          </w:tcPr>
          <w:p w14:paraId="01CFEA34" w14:textId="77777777" w:rsidR="000C3067" w:rsidRPr="00F35E98" w:rsidRDefault="000C3067" w:rsidP="00F35E98">
            <w:pPr>
              <w:rPr>
                <w:rFonts w:asciiTheme="minorHAnsi" w:hAnsiTheme="minorHAnsi" w:cstheme="minorHAnsi"/>
                <w:sz w:val="22"/>
              </w:rPr>
            </w:pPr>
            <w:r w:rsidRPr="00F35E98">
              <w:rPr>
                <w:rFonts w:asciiTheme="minorHAnsi" w:hAnsiTheme="minorHAnsi" w:cstheme="minorHAnsi"/>
                <w:sz w:val="22"/>
              </w:rPr>
              <w:t xml:space="preserve">I hereby declare that I have received and understood the procedures on how to deal with allegations or concerns of abuse and will comply with the Church’s Safeguarding Policies and Procedures: </w:t>
            </w:r>
            <w:r w:rsidRPr="00F35E98">
              <w:rPr>
                <w:rFonts w:asciiTheme="minorHAnsi" w:hAnsiTheme="minorHAnsi" w:cstheme="minorHAnsi"/>
                <w:color w:val="0563C1"/>
                <w:sz w:val="22"/>
                <w:u w:val="single"/>
              </w:rPr>
              <w:t xml:space="preserve"> </w:t>
            </w:r>
            <w:hyperlink r:id="rId12" w:history="1">
              <w:r w:rsidRPr="00F35E98">
                <w:rPr>
                  <w:rStyle w:val="Hyperlink"/>
                  <w:rFonts w:asciiTheme="minorHAnsi" w:hAnsiTheme="minorHAnsi" w:cstheme="minorHAnsi"/>
                  <w:sz w:val="22"/>
                </w:rPr>
                <w:t>http://www.catholicsafeguarding.org.uk/national-safeguarding-standards/national-safeguarding-policy</w:t>
              </w:r>
            </w:hyperlink>
          </w:p>
          <w:p w14:paraId="5DB64D5A" w14:textId="1FFB16F1" w:rsidR="006B45D3" w:rsidRPr="00F35E98" w:rsidRDefault="006B45D3" w:rsidP="00F35E98">
            <w:pPr>
              <w:spacing w:after="0"/>
              <w:ind w:right="-10"/>
              <w:rPr>
                <w:rFonts w:asciiTheme="minorHAnsi" w:hAnsiTheme="minorHAnsi" w:cstheme="minorHAnsi"/>
                <w:sz w:val="22"/>
              </w:rPr>
            </w:pPr>
          </w:p>
        </w:tc>
      </w:tr>
      <w:tr w:rsidR="006B45D3" w:rsidRPr="00F35E98" w14:paraId="55C711E0" w14:textId="77777777" w:rsidTr="00B84C9D">
        <w:trPr>
          <w:trHeight w:val="159"/>
        </w:trPr>
        <w:tc>
          <w:tcPr>
            <w:tcW w:w="2405" w:type="dxa"/>
            <w:tcBorders>
              <w:top w:val="single" w:sz="4" w:space="0" w:color="auto"/>
              <w:bottom w:val="single" w:sz="4" w:space="0" w:color="auto"/>
            </w:tcBorders>
            <w:shd w:val="clear" w:color="auto" w:fill="DBE5F1" w:themeFill="accent1" w:themeFillTint="33"/>
            <w:tcMar>
              <w:top w:w="29" w:type="dxa"/>
              <w:left w:w="115" w:type="dxa"/>
              <w:bottom w:w="29" w:type="dxa"/>
              <w:right w:w="115" w:type="dxa"/>
            </w:tcMar>
          </w:tcPr>
          <w:p w14:paraId="7E857D7E" w14:textId="77777777" w:rsidR="006B45D3" w:rsidRPr="00F35E98" w:rsidRDefault="006B45D3" w:rsidP="00F35E98">
            <w:pPr>
              <w:rPr>
                <w:rFonts w:asciiTheme="minorHAnsi" w:hAnsiTheme="minorHAnsi" w:cstheme="minorHAnsi"/>
                <w:sz w:val="22"/>
              </w:rPr>
            </w:pPr>
            <w:r w:rsidRPr="00F35E98">
              <w:rPr>
                <w:rFonts w:asciiTheme="minorHAnsi" w:hAnsiTheme="minorHAnsi" w:cstheme="minorHAnsi"/>
                <w:sz w:val="22"/>
              </w:rPr>
              <w:t>Print Name:</w:t>
            </w:r>
          </w:p>
        </w:tc>
        <w:tc>
          <w:tcPr>
            <w:tcW w:w="2813" w:type="dxa"/>
            <w:tcBorders>
              <w:top w:val="single" w:sz="4" w:space="0" w:color="auto"/>
              <w:bottom w:val="single" w:sz="4" w:space="0" w:color="auto"/>
            </w:tcBorders>
            <w:tcMar>
              <w:top w:w="29" w:type="dxa"/>
              <w:left w:w="115" w:type="dxa"/>
              <w:bottom w:w="29" w:type="dxa"/>
              <w:right w:w="115" w:type="dxa"/>
            </w:tcMar>
          </w:tcPr>
          <w:p w14:paraId="622C4AC0" w14:textId="25A8A376" w:rsidR="00057FBB" w:rsidRPr="00F35E98" w:rsidRDefault="00057FBB" w:rsidP="00F35E98">
            <w:pPr>
              <w:rPr>
                <w:rFonts w:asciiTheme="minorHAnsi" w:hAnsiTheme="minorHAnsi" w:cstheme="minorHAnsi"/>
                <w:sz w:val="22"/>
              </w:rPr>
            </w:pPr>
          </w:p>
        </w:tc>
        <w:tc>
          <w:tcPr>
            <w:tcW w:w="1550" w:type="dxa"/>
            <w:tcBorders>
              <w:top w:val="single" w:sz="4" w:space="0" w:color="auto"/>
              <w:bottom w:val="single" w:sz="4" w:space="0" w:color="auto"/>
            </w:tcBorders>
            <w:shd w:val="clear" w:color="auto" w:fill="DBE5F1" w:themeFill="accent1" w:themeFillTint="33"/>
            <w:tcMar>
              <w:top w:w="29" w:type="dxa"/>
              <w:left w:w="115" w:type="dxa"/>
              <w:bottom w:w="29" w:type="dxa"/>
              <w:right w:w="115" w:type="dxa"/>
            </w:tcMar>
          </w:tcPr>
          <w:p w14:paraId="583C8AE1" w14:textId="77777777" w:rsidR="006B45D3" w:rsidRPr="00F35E98" w:rsidRDefault="006B45D3" w:rsidP="00F35E98">
            <w:pPr>
              <w:rPr>
                <w:rFonts w:asciiTheme="minorHAnsi" w:hAnsiTheme="minorHAnsi" w:cstheme="minorHAnsi"/>
                <w:sz w:val="22"/>
              </w:rPr>
            </w:pPr>
            <w:r w:rsidRPr="00F35E98">
              <w:rPr>
                <w:rFonts w:asciiTheme="minorHAnsi" w:hAnsiTheme="minorHAnsi" w:cstheme="minorHAnsi"/>
                <w:sz w:val="22"/>
              </w:rPr>
              <w:t>Date:</w:t>
            </w:r>
          </w:p>
        </w:tc>
        <w:tc>
          <w:tcPr>
            <w:tcW w:w="2808" w:type="dxa"/>
            <w:tcBorders>
              <w:top w:val="single" w:sz="4" w:space="0" w:color="auto"/>
              <w:bottom w:val="single" w:sz="4" w:space="0" w:color="auto"/>
            </w:tcBorders>
            <w:tcMar>
              <w:top w:w="29" w:type="dxa"/>
              <w:left w:w="115" w:type="dxa"/>
              <w:bottom w:w="29" w:type="dxa"/>
              <w:right w:w="115" w:type="dxa"/>
            </w:tcMar>
          </w:tcPr>
          <w:p w14:paraId="25A8BF7E" w14:textId="77777777" w:rsidR="006B45D3" w:rsidRPr="00F35E98" w:rsidRDefault="006B45D3" w:rsidP="00F35E98">
            <w:pPr>
              <w:rPr>
                <w:rFonts w:asciiTheme="minorHAnsi" w:hAnsiTheme="minorHAnsi" w:cstheme="minorHAnsi"/>
                <w:sz w:val="22"/>
              </w:rPr>
            </w:pPr>
          </w:p>
        </w:tc>
      </w:tr>
      <w:tr w:rsidR="006B45D3" w:rsidRPr="00F35E98" w14:paraId="18FC2A56" w14:textId="77777777" w:rsidTr="00B84C9D">
        <w:trPr>
          <w:trHeight w:val="159"/>
        </w:trPr>
        <w:tc>
          <w:tcPr>
            <w:tcW w:w="2405" w:type="dxa"/>
            <w:tcBorders>
              <w:top w:val="single" w:sz="4" w:space="0" w:color="auto"/>
            </w:tcBorders>
            <w:shd w:val="clear" w:color="auto" w:fill="DBE5F1" w:themeFill="accent1" w:themeFillTint="33"/>
            <w:tcMar>
              <w:top w:w="29" w:type="dxa"/>
              <w:left w:w="115" w:type="dxa"/>
              <w:bottom w:w="29" w:type="dxa"/>
              <w:right w:w="115" w:type="dxa"/>
            </w:tcMar>
          </w:tcPr>
          <w:p w14:paraId="510594B1" w14:textId="77777777" w:rsidR="006B45D3" w:rsidRPr="00F35E98" w:rsidRDefault="006B45D3" w:rsidP="00F35E98">
            <w:pPr>
              <w:rPr>
                <w:rFonts w:asciiTheme="minorHAnsi" w:hAnsiTheme="minorHAnsi" w:cstheme="minorHAnsi"/>
                <w:sz w:val="22"/>
              </w:rPr>
            </w:pPr>
            <w:r w:rsidRPr="00F35E98">
              <w:rPr>
                <w:rFonts w:asciiTheme="minorHAnsi" w:hAnsiTheme="minorHAnsi" w:cstheme="minorHAnsi"/>
                <w:sz w:val="22"/>
              </w:rPr>
              <w:t>Signature:</w:t>
            </w:r>
          </w:p>
        </w:tc>
        <w:tc>
          <w:tcPr>
            <w:tcW w:w="2813" w:type="dxa"/>
            <w:tcBorders>
              <w:top w:val="single" w:sz="4" w:space="0" w:color="auto"/>
            </w:tcBorders>
            <w:tcMar>
              <w:top w:w="29" w:type="dxa"/>
              <w:left w:w="115" w:type="dxa"/>
              <w:bottom w:w="29" w:type="dxa"/>
              <w:right w:w="115" w:type="dxa"/>
            </w:tcMar>
          </w:tcPr>
          <w:p w14:paraId="5E262DBB" w14:textId="77777777" w:rsidR="006B45D3" w:rsidRPr="00F35E98" w:rsidRDefault="006B45D3" w:rsidP="00F35E98">
            <w:pPr>
              <w:rPr>
                <w:rFonts w:asciiTheme="minorHAnsi" w:hAnsiTheme="minorHAnsi" w:cstheme="minorHAnsi"/>
                <w:sz w:val="22"/>
              </w:rPr>
            </w:pPr>
          </w:p>
        </w:tc>
        <w:tc>
          <w:tcPr>
            <w:tcW w:w="1550" w:type="dxa"/>
            <w:tcBorders>
              <w:top w:val="single" w:sz="4" w:space="0" w:color="auto"/>
            </w:tcBorders>
            <w:shd w:val="clear" w:color="auto" w:fill="DBE5F1" w:themeFill="accent1" w:themeFillTint="33"/>
            <w:tcMar>
              <w:top w:w="29" w:type="dxa"/>
              <w:left w:w="115" w:type="dxa"/>
              <w:bottom w:w="29" w:type="dxa"/>
              <w:right w:w="115" w:type="dxa"/>
            </w:tcMar>
          </w:tcPr>
          <w:p w14:paraId="79B53A31" w14:textId="1B18EB64" w:rsidR="006B45D3" w:rsidRPr="00F35E98" w:rsidRDefault="00057FBB" w:rsidP="00F35E98">
            <w:pPr>
              <w:rPr>
                <w:rFonts w:asciiTheme="minorHAnsi" w:hAnsiTheme="minorHAnsi" w:cstheme="minorHAnsi"/>
                <w:sz w:val="22"/>
              </w:rPr>
            </w:pPr>
            <w:r w:rsidRPr="00F35E98">
              <w:rPr>
                <w:rFonts w:asciiTheme="minorHAnsi" w:hAnsiTheme="minorHAnsi" w:cstheme="minorHAnsi"/>
                <w:sz w:val="22"/>
              </w:rPr>
              <w:t>Department</w:t>
            </w:r>
            <w:r w:rsidR="006B45D3" w:rsidRPr="00F35E98">
              <w:rPr>
                <w:rFonts w:asciiTheme="minorHAnsi" w:hAnsiTheme="minorHAnsi" w:cstheme="minorHAnsi"/>
                <w:sz w:val="22"/>
              </w:rPr>
              <w:t>:</w:t>
            </w:r>
          </w:p>
        </w:tc>
        <w:tc>
          <w:tcPr>
            <w:tcW w:w="2808" w:type="dxa"/>
            <w:tcBorders>
              <w:top w:val="single" w:sz="4" w:space="0" w:color="auto"/>
            </w:tcBorders>
            <w:tcMar>
              <w:top w:w="29" w:type="dxa"/>
              <w:left w:w="115" w:type="dxa"/>
              <w:bottom w:w="29" w:type="dxa"/>
              <w:right w:w="115" w:type="dxa"/>
            </w:tcMar>
          </w:tcPr>
          <w:p w14:paraId="38867325" w14:textId="77777777" w:rsidR="006B45D3" w:rsidRPr="00F35E98" w:rsidRDefault="006B45D3" w:rsidP="00F35E98">
            <w:pPr>
              <w:rPr>
                <w:rFonts w:asciiTheme="minorHAnsi" w:hAnsiTheme="minorHAnsi" w:cstheme="minorHAnsi"/>
                <w:sz w:val="22"/>
              </w:rPr>
            </w:pPr>
          </w:p>
        </w:tc>
      </w:tr>
    </w:tbl>
    <w:p w14:paraId="695ADBFC" w14:textId="77777777" w:rsidR="006B45D3" w:rsidRPr="00F35E98" w:rsidRDefault="006B45D3" w:rsidP="00F35E98">
      <w:pPr>
        <w:rPr>
          <w:rFonts w:asciiTheme="minorHAnsi" w:hAnsiTheme="minorHAnsi" w:cstheme="minorHAnsi"/>
          <w:sz w:val="24"/>
          <w:szCs w:val="24"/>
        </w:rPr>
      </w:pPr>
    </w:p>
    <w:sectPr w:rsidR="006B45D3" w:rsidRPr="00F35E98" w:rsidSect="00DA23AF">
      <w:footerReference w:type="default" r:id="rId13"/>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5B8D4" w14:textId="77777777" w:rsidR="002616CE" w:rsidRDefault="002616CE" w:rsidP="00C52E8B">
      <w:pPr>
        <w:spacing w:before="0" w:after="0"/>
      </w:pPr>
      <w:r>
        <w:separator/>
      </w:r>
    </w:p>
  </w:endnote>
  <w:endnote w:type="continuationSeparator" w:id="0">
    <w:p w14:paraId="4D9F508C" w14:textId="77777777" w:rsidR="002616CE" w:rsidRDefault="002616CE" w:rsidP="00C52E8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443037"/>
      <w:docPartObj>
        <w:docPartGallery w:val="Page Numbers (Bottom of Page)"/>
        <w:docPartUnique/>
      </w:docPartObj>
    </w:sdtPr>
    <w:sdtContent>
      <w:sdt>
        <w:sdtPr>
          <w:id w:val="1728636285"/>
          <w:docPartObj>
            <w:docPartGallery w:val="Page Numbers (Top of Page)"/>
            <w:docPartUnique/>
          </w:docPartObj>
        </w:sdtPr>
        <w:sdtContent>
          <w:p w14:paraId="3E05D0C9" w14:textId="04DD3293" w:rsidR="00057FBB" w:rsidRDefault="00057FB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A2C3010" w14:textId="77777777" w:rsidR="00DA23AF" w:rsidRDefault="00DA23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BCA1C" w14:textId="77777777" w:rsidR="002616CE" w:rsidRDefault="002616CE" w:rsidP="00C52E8B">
      <w:pPr>
        <w:spacing w:before="0" w:after="0"/>
      </w:pPr>
      <w:r>
        <w:separator/>
      </w:r>
    </w:p>
  </w:footnote>
  <w:footnote w:type="continuationSeparator" w:id="0">
    <w:p w14:paraId="13FBA580" w14:textId="77777777" w:rsidR="002616CE" w:rsidRDefault="002616CE" w:rsidP="00C52E8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1308"/>
    <w:multiLevelType w:val="hybridMultilevel"/>
    <w:tmpl w:val="96EC5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C4920"/>
    <w:multiLevelType w:val="hybridMultilevel"/>
    <w:tmpl w:val="85569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47BEC"/>
    <w:multiLevelType w:val="hybridMultilevel"/>
    <w:tmpl w:val="E35CE7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BC4F76"/>
    <w:multiLevelType w:val="hybridMultilevel"/>
    <w:tmpl w:val="C812F108"/>
    <w:lvl w:ilvl="0" w:tplc="BF5A8652">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293688"/>
    <w:multiLevelType w:val="hybridMultilevel"/>
    <w:tmpl w:val="5C4C6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8D0513"/>
    <w:multiLevelType w:val="hybridMultilevel"/>
    <w:tmpl w:val="A2D6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9319A5"/>
    <w:multiLevelType w:val="hybridMultilevel"/>
    <w:tmpl w:val="1E9A645E"/>
    <w:lvl w:ilvl="0" w:tplc="BF5A8652">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3B6169"/>
    <w:multiLevelType w:val="hybridMultilevel"/>
    <w:tmpl w:val="9EC810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AA6941"/>
    <w:multiLevelType w:val="multilevel"/>
    <w:tmpl w:val="4A1EC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0954EA"/>
    <w:multiLevelType w:val="hybridMultilevel"/>
    <w:tmpl w:val="BF56C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C65605"/>
    <w:multiLevelType w:val="multilevel"/>
    <w:tmpl w:val="76E6E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A25B02"/>
    <w:multiLevelType w:val="multilevel"/>
    <w:tmpl w:val="6802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D63BE1"/>
    <w:multiLevelType w:val="hybridMultilevel"/>
    <w:tmpl w:val="FADA2246"/>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25135E"/>
    <w:multiLevelType w:val="hybridMultilevel"/>
    <w:tmpl w:val="9C888C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624C16"/>
    <w:multiLevelType w:val="multilevel"/>
    <w:tmpl w:val="3EE2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0B15D5"/>
    <w:multiLevelType w:val="hybridMultilevel"/>
    <w:tmpl w:val="84DE9720"/>
    <w:lvl w:ilvl="0" w:tplc="BF5A86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6C7E66"/>
    <w:multiLevelType w:val="hybridMultilevel"/>
    <w:tmpl w:val="E47E5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7C95BD7"/>
    <w:multiLevelType w:val="hybridMultilevel"/>
    <w:tmpl w:val="AC9A3C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99C64D4"/>
    <w:multiLevelType w:val="hybridMultilevel"/>
    <w:tmpl w:val="04B02B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3374494"/>
    <w:multiLevelType w:val="hybridMultilevel"/>
    <w:tmpl w:val="5F385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6277F5C"/>
    <w:multiLevelType w:val="multilevel"/>
    <w:tmpl w:val="A6824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7D4571"/>
    <w:multiLevelType w:val="multilevel"/>
    <w:tmpl w:val="A216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B66159"/>
    <w:multiLevelType w:val="multilevel"/>
    <w:tmpl w:val="BA54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C81E46"/>
    <w:multiLevelType w:val="hybridMultilevel"/>
    <w:tmpl w:val="CFDA7F9E"/>
    <w:lvl w:ilvl="0" w:tplc="38684168">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F9744F"/>
    <w:multiLevelType w:val="hybridMultilevel"/>
    <w:tmpl w:val="A9548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AC3F26"/>
    <w:multiLevelType w:val="hybridMultilevel"/>
    <w:tmpl w:val="1ADA99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C696A42"/>
    <w:multiLevelType w:val="hybridMultilevel"/>
    <w:tmpl w:val="6C184F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C9626E1"/>
    <w:multiLevelType w:val="hybridMultilevel"/>
    <w:tmpl w:val="1D6C3C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30451AB"/>
    <w:multiLevelType w:val="hybridMultilevel"/>
    <w:tmpl w:val="AFACD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5012432"/>
    <w:multiLevelType w:val="hybridMultilevel"/>
    <w:tmpl w:val="B6E401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5384EF1"/>
    <w:multiLevelType w:val="multilevel"/>
    <w:tmpl w:val="5494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725C6E"/>
    <w:multiLevelType w:val="hybridMultilevel"/>
    <w:tmpl w:val="73D08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1128BB"/>
    <w:multiLevelType w:val="multilevel"/>
    <w:tmpl w:val="B178D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EB4DBB"/>
    <w:multiLevelType w:val="multilevel"/>
    <w:tmpl w:val="A26E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2327EA"/>
    <w:multiLevelType w:val="hybridMultilevel"/>
    <w:tmpl w:val="E2B009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D6D4D11"/>
    <w:multiLevelType w:val="hybridMultilevel"/>
    <w:tmpl w:val="81CE3E36"/>
    <w:lvl w:ilvl="0" w:tplc="F45883BE">
      <w:start w:val="35"/>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106DFF"/>
    <w:multiLevelType w:val="hybridMultilevel"/>
    <w:tmpl w:val="39AAB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4D0FAC"/>
    <w:multiLevelType w:val="hybridMultilevel"/>
    <w:tmpl w:val="20BC2EB4"/>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8" w15:restartNumberingAfterBreak="0">
    <w:nsid w:val="73AD14CD"/>
    <w:multiLevelType w:val="multilevel"/>
    <w:tmpl w:val="6976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9163C8"/>
    <w:multiLevelType w:val="hybridMultilevel"/>
    <w:tmpl w:val="85B28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77550B"/>
    <w:multiLevelType w:val="hybridMultilevel"/>
    <w:tmpl w:val="BC323D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99775CE"/>
    <w:multiLevelType w:val="hybridMultilevel"/>
    <w:tmpl w:val="AF2EE9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0A2896"/>
    <w:multiLevelType w:val="hybridMultilevel"/>
    <w:tmpl w:val="B8DECBAA"/>
    <w:lvl w:ilvl="0" w:tplc="E3FCED30">
      <w:start w:val="1"/>
      <w:numFmt w:val="bullet"/>
      <w:lvlText w:val=""/>
      <w:lvlJc w:val="left"/>
      <w:pPr>
        <w:ind w:left="360" w:hanging="360"/>
      </w:pPr>
      <w:rPr>
        <w:rFonts w:ascii="Symbol" w:hAnsi="Symbol"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A9A2FC9"/>
    <w:multiLevelType w:val="hybridMultilevel"/>
    <w:tmpl w:val="DB6E9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636953"/>
    <w:multiLevelType w:val="hybridMultilevel"/>
    <w:tmpl w:val="F258E11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3373982">
    <w:abstractNumId w:val="23"/>
  </w:num>
  <w:num w:numId="2" w16cid:durableId="1905331985">
    <w:abstractNumId w:val="18"/>
  </w:num>
  <w:num w:numId="3" w16cid:durableId="841241661">
    <w:abstractNumId w:val="25"/>
  </w:num>
  <w:num w:numId="4" w16cid:durableId="1462961771">
    <w:abstractNumId w:val="2"/>
  </w:num>
  <w:num w:numId="5" w16cid:durableId="2058506813">
    <w:abstractNumId w:val="40"/>
  </w:num>
  <w:num w:numId="6" w16cid:durableId="1072700902">
    <w:abstractNumId w:val="3"/>
  </w:num>
  <w:num w:numId="7" w16cid:durableId="477066577">
    <w:abstractNumId w:val="28"/>
  </w:num>
  <w:num w:numId="8" w16cid:durableId="1168600304">
    <w:abstractNumId w:val="29"/>
  </w:num>
  <w:num w:numId="9" w16cid:durableId="1210412561">
    <w:abstractNumId w:val="26"/>
  </w:num>
  <w:num w:numId="10" w16cid:durableId="237400130">
    <w:abstractNumId w:val="17"/>
  </w:num>
  <w:num w:numId="11" w16cid:durableId="458763879">
    <w:abstractNumId w:val="27"/>
  </w:num>
  <w:num w:numId="12" w16cid:durableId="1267733570">
    <w:abstractNumId w:val="42"/>
  </w:num>
  <w:num w:numId="13" w16cid:durableId="1726829545">
    <w:abstractNumId w:val="24"/>
  </w:num>
  <w:num w:numId="14" w16cid:durableId="526873030">
    <w:abstractNumId w:val="19"/>
  </w:num>
  <w:num w:numId="15" w16cid:durableId="784882019">
    <w:abstractNumId w:val="41"/>
  </w:num>
  <w:num w:numId="16" w16cid:durableId="352072096">
    <w:abstractNumId w:val="39"/>
  </w:num>
  <w:num w:numId="17" w16cid:durableId="390929118">
    <w:abstractNumId w:val="35"/>
  </w:num>
  <w:num w:numId="18" w16cid:durableId="1711345839">
    <w:abstractNumId w:val="7"/>
  </w:num>
  <w:num w:numId="19" w16cid:durableId="2139182555">
    <w:abstractNumId w:val="13"/>
  </w:num>
  <w:num w:numId="20" w16cid:durableId="1754624259">
    <w:abstractNumId w:val="0"/>
  </w:num>
  <w:num w:numId="21" w16cid:durableId="1156335656">
    <w:abstractNumId w:val="9"/>
  </w:num>
  <w:num w:numId="22" w16cid:durableId="849873914">
    <w:abstractNumId w:val="12"/>
  </w:num>
  <w:num w:numId="23" w16cid:durableId="854003037">
    <w:abstractNumId w:val="37"/>
  </w:num>
  <w:num w:numId="24" w16cid:durableId="505899415">
    <w:abstractNumId w:val="5"/>
  </w:num>
  <w:num w:numId="25" w16cid:durableId="1757168183">
    <w:abstractNumId w:val="16"/>
  </w:num>
  <w:num w:numId="26" w16cid:durableId="205606591">
    <w:abstractNumId w:val="44"/>
  </w:num>
  <w:num w:numId="27" w16cid:durableId="1827165458">
    <w:abstractNumId w:val="1"/>
  </w:num>
  <w:num w:numId="28" w16cid:durableId="1543513240">
    <w:abstractNumId w:val="15"/>
  </w:num>
  <w:num w:numId="29" w16cid:durableId="1937899577">
    <w:abstractNumId w:val="6"/>
  </w:num>
  <w:num w:numId="30" w16cid:durableId="1706440243">
    <w:abstractNumId w:val="43"/>
  </w:num>
  <w:num w:numId="31" w16cid:durableId="871574856">
    <w:abstractNumId w:val="34"/>
  </w:num>
  <w:num w:numId="32" w16cid:durableId="2135361999">
    <w:abstractNumId w:val="36"/>
  </w:num>
  <w:num w:numId="33" w16cid:durableId="237986708">
    <w:abstractNumId w:val="33"/>
  </w:num>
  <w:num w:numId="34" w16cid:durableId="502862777">
    <w:abstractNumId w:val="32"/>
  </w:num>
  <w:num w:numId="35" w16cid:durableId="1877236266">
    <w:abstractNumId w:val="30"/>
  </w:num>
  <w:num w:numId="36" w16cid:durableId="763915316">
    <w:abstractNumId w:val="20"/>
  </w:num>
  <w:num w:numId="37" w16cid:durableId="406609169">
    <w:abstractNumId w:val="22"/>
  </w:num>
  <w:num w:numId="38" w16cid:durableId="1371151488">
    <w:abstractNumId w:val="10"/>
  </w:num>
  <w:num w:numId="39" w16cid:durableId="1818718734">
    <w:abstractNumId w:val="8"/>
  </w:num>
  <w:num w:numId="40" w16cid:durableId="729185248">
    <w:abstractNumId w:val="4"/>
  </w:num>
  <w:num w:numId="41" w16cid:durableId="1799563565">
    <w:abstractNumId w:val="31"/>
  </w:num>
  <w:num w:numId="42" w16cid:durableId="1883590496">
    <w:abstractNumId w:val="14"/>
  </w:num>
  <w:num w:numId="43" w16cid:durableId="1778060515">
    <w:abstractNumId w:val="21"/>
  </w:num>
  <w:num w:numId="44" w16cid:durableId="439184467">
    <w:abstractNumId w:val="11"/>
  </w:num>
  <w:num w:numId="45" w16cid:durableId="636760840">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EE7"/>
    <w:rsid w:val="00003EE1"/>
    <w:rsid w:val="000077DA"/>
    <w:rsid w:val="00012836"/>
    <w:rsid w:val="0002476D"/>
    <w:rsid w:val="00031760"/>
    <w:rsid w:val="0003251C"/>
    <w:rsid w:val="00034074"/>
    <w:rsid w:val="00034C20"/>
    <w:rsid w:val="0004093B"/>
    <w:rsid w:val="00047073"/>
    <w:rsid w:val="00055DDD"/>
    <w:rsid w:val="00057FBB"/>
    <w:rsid w:val="00073104"/>
    <w:rsid w:val="00085995"/>
    <w:rsid w:val="000860CE"/>
    <w:rsid w:val="00097DDC"/>
    <w:rsid w:val="000A10AD"/>
    <w:rsid w:val="000A75B9"/>
    <w:rsid w:val="000A7E5A"/>
    <w:rsid w:val="000C3067"/>
    <w:rsid w:val="000D2B5F"/>
    <w:rsid w:val="000D5368"/>
    <w:rsid w:val="000D74DC"/>
    <w:rsid w:val="000E1D02"/>
    <w:rsid w:val="000E1EEA"/>
    <w:rsid w:val="000E27C0"/>
    <w:rsid w:val="000E6D9F"/>
    <w:rsid w:val="000F6614"/>
    <w:rsid w:val="00111279"/>
    <w:rsid w:val="001366B9"/>
    <w:rsid w:val="00152D31"/>
    <w:rsid w:val="0016297B"/>
    <w:rsid w:val="0018406D"/>
    <w:rsid w:val="001855DE"/>
    <w:rsid w:val="00187371"/>
    <w:rsid w:val="00191346"/>
    <w:rsid w:val="001A785E"/>
    <w:rsid w:val="001B1829"/>
    <w:rsid w:val="001B61EF"/>
    <w:rsid w:val="001C5A74"/>
    <w:rsid w:val="00207882"/>
    <w:rsid w:val="00227414"/>
    <w:rsid w:val="00231A16"/>
    <w:rsid w:val="00243531"/>
    <w:rsid w:val="00245465"/>
    <w:rsid w:val="0024562B"/>
    <w:rsid w:val="00247290"/>
    <w:rsid w:val="00247A06"/>
    <w:rsid w:val="00261544"/>
    <w:rsid w:val="002616CE"/>
    <w:rsid w:val="00285FEB"/>
    <w:rsid w:val="002958D7"/>
    <w:rsid w:val="002A1F8B"/>
    <w:rsid w:val="002A45C8"/>
    <w:rsid w:val="002C1F57"/>
    <w:rsid w:val="002D6961"/>
    <w:rsid w:val="002D7DB9"/>
    <w:rsid w:val="002E64AF"/>
    <w:rsid w:val="00327AF7"/>
    <w:rsid w:val="00330612"/>
    <w:rsid w:val="00334FF3"/>
    <w:rsid w:val="00364850"/>
    <w:rsid w:val="00367BE2"/>
    <w:rsid w:val="00372D0B"/>
    <w:rsid w:val="0037456A"/>
    <w:rsid w:val="003A3FF0"/>
    <w:rsid w:val="003A5CC1"/>
    <w:rsid w:val="003B2447"/>
    <w:rsid w:val="003B563C"/>
    <w:rsid w:val="003C0F67"/>
    <w:rsid w:val="003C6421"/>
    <w:rsid w:val="003D0318"/>
    <w:rsid w:val="003D1D7B"/>
    <w:rsid w:val="003D7903"/>
    <w:rsid w:val="00421ED6"/>
    <w:rsid w:val="004443B1"/>
    <w:rsid w:val="004511EA"/>
    <w:rsid w:val="004614D0"/>
    <w:rsid w:val="004659B0"/>
    <w:rsid w:val="004670F8"/>
    <w:rsid w:val="004805E6"/>
    <w:rsid w:val="0048151B"/>
    <w:rsid w:val="00481866"/>
    <w:rsid w:val="00491FF8"/>
    <w:rsid w:val="004959AA"/>
    <w:rsid w:val="004A1AC3"/>
    <w:rsid w:val="004A3C39"/>
    <w:rsid w:val="004A3E8D"/>
    <w:rsid w:val="004B0DD6"/>
    <w:rsid w:val="004C287B"/>
    <w:rsid w:val="004C5E83"/>
    <w:rsid w:val="004C5F01"/>
    <w:rsid w:val="004C60EA"/>
    <w:rsid w:val="004D26F1"/>
    <w:rsid w:val="004E66BD"/>
    <w:rsid w:val="004E75ED"/>
    <w:rsid w:val="004F15D9"/>
    <w:rsid w:val="004F70D9"/>
    <w:rsid w:val="00500CC5"/>
    <w:rsid w:val="00501AE4"/>
    <w:rsid w:val="00505AEC"/>
    <w:rsid w:val="00505E24"/>
    <w:rsid w:val="00522AE4"/>
    <w:rsid w:val="0052348D"/>
    <w:rsid w:val="005350A2"/>
    <w:rsid w:val="00535C16"/>
    <w:rsid w:val="00535F4A"/>
    <w:rsid w:val="00536EC5"/>
    <w:rsid w:val="00541E54"/>
    <w:rsid w:val="005442EC"/>
    <w:rsid w:val="0055240E"/>
    <w:rsid w:val="005577AC"/>
    <w:rsid w:val="00560E0C"/>
    <w:rsid w:val="005625F3"/>
    <w:rsid w:val="0058032B"/>
    <w:rsid w:val="005832A4"/>
    <w:rsid w:val="0058515B"/>
    <w:rsid w:val="00597CE6"/>
    <w:rsid w:val="005A4FE1"/>
    <w:rsid w:val="005C1288"/>
    <w:rsid w:val="005D6560"/>
    <w:rsid w:val="005E7501"/>
    <w:rsid w:val="005F33CE"/>
    <w:rsid w:val="005F4915"/>
    <w:rsid w:val="00614935"/>
    <w:rsid w:val="00623F8D"/>
    <w:rsid w:val="006313D7"/>
    <w:rsid w:val="006333A7"/>
    <w:rsid w:val="00635EFC"/>
    <w:rsid w:val="00642FAB"/>
    <w:rsid w:val="006718DD"/>
    <w:rsid w:val="006A230D"/>
    <w:rsid w:val="006A2EBC"/>
    <w:rsid w:val="006B45D3"/>
    <w:rsid w:val="006C163E"/>
    <w:rsid w:val="006C60CC"/>
    <w:rsid w:val="006D2CA3"/>
    <w:rsid w:val="006E0305"/>
    <w:rsid w:val="006E6EEB"/>
    <w:rsid w:val="006F2789"/>
    <w:rsid w:val="00704F3C"/>
    <w:rsid w:val="00707132"/>
    <w:rsid w:val="007134DC"/>
    <w:rsid w:val="007151A9"/>
    <w:rsid w:val="007238DF"/>
    <w:rsid w:val="007319B2"/>
    <w:rsid w:val="007332BF"/>
    <w:rsid w:val="00733714"/>
    <w:rsid w:val="0073455C"/>
    <w:rsid w:val="00742827"/>
    <w:rsid w:val="00746506"/>
    <w:rsid w:val="007467FF"/>
    <w:rsid w:val="00757C77"/>
    <w:rsid w:val="00757EEA"/>
    <w:rsid w:val="00775478"/>
    <w:rsid w:val="0079173C"/>
    <w:rsid w:val="00792DFF"/>
    <w:rsid w:val="00797ACF"/>
    <w:rsid w:val="007A0B79"/>
    <w:rsid w:val="007A50E3"/>
    <w:rsid w:val="007A5CEF"/>
    <w:rsid w:val="007C1354"/>
    <w:rsid w:val="007D20C2"/>
    <w:rsid w:val="007D638D"/>
    <w:rsid w:val="00820FC3"/>
    <w:rsid w:val="0082662E"/>
    <w:rsid w:val="008463F7"/>
    <w:rsid w:val="0085381D"/>
    <w:rsid w:val="00861EC4"/>
    <w:rsid w:val="00863D62"/>
    <w:rsid w:val="0086501A"/>
    <w:rsid w:val="00867210"/>
    <w:rsid w:val="00874B58"/>
    <w:rsid w:val="00875B6A"/>
    <w:rsid w:val="008810EC"/>
    <w:rsid w:val="00884186"/>
    <w:rsid w:val="00886711"/>
    <w:rsid w:val="00895745"/>
    <w:rsid w:val="008B4A8F"/>
    <w:rsid w:val="008B725A"/>
    <w:rsid w:val="008C6C3D"/>
    <w:rsid w:val="008D0351"/>
    <w:rsid w:val="008E20A4"/>
    <w:rsid w:val="008F3BBD"/>
    <w:rsid w:val="00903533"/>
    <w:rsid w:val="0090726B"/>
    <w:rsid w:val="0091199B"/>
    <w:rsid w:val="00912729"/>
    <w:rsid w:val="00916D7D"/>
    <w:rsid w:val="009171EE"/>
    <w:rsid w:val="009225CA"/>
    <w:rsid w:val="00923AC6"/>
    <w:rsid w:val="00964BB6"/>
    <w:rsid w:val="00966BF2"/>
    <w:rsid w:val="00980CC2"/>
    <w:rsid w:val="009815C3"/>
    <w:rsid w:val="009853B3"/>
    <w:rsid w:val="00985755"/>
    <w:rsid w:val="00994836"/>
    <w:rsid w:val="009A764F"/>
    <w:rsid w:val="009B2634"/>
    <w:rsid w:val="009C1379"/>
    <w:rsid w:val="009C2C4E"/>
    <w:rsid w:val="009D2692"/>
    <w:rsid w:val="009D3872"/>
    <w:rsid w:val="009E36A1"/>
    <w:rsid w:val="009E640F"/>
    <w:rsid w:val="00A01F60"/>
    <w:rsid w:val="00A279E8"/>
    <w:rsid w:val="00A27A4C"/>
    <w:rsid w:val="00A46C46"/>
    <w:rsid w:val="00A52CFF"/>
    <w:rsid w:val="00A660C1"/>
    <w:rsid w:val="00A66481"/>
    <w:rsid w:val="00A9055E"/>
    <w:rsid w:val="00AA04ED"/>
    <w:rsid w:val="00AA1148"/>
    <w:rsid w:val="00AA474F"/>
    <w:rsid w:val="00AB0AB3"/>
    <w:rsid w:val="00AB4896"/>
    <w:rsid w:val="00AE1BDE"/>
    <w:rsid w:val="00AE2EE4"/>
    <w:rsid w:val="00AE7166"/>
    <w:rsid w:val="00AF4449"/>
    <w:rsid w:val="00AF7ADA"/>
    <w:rsid w:val="00B03799"/>
    <w:rsid w:val="00B11686"/>
    <w:rsid w:val="00B176AF"/>
    <w:rsid w:val="00B3303E"/>
    <w:rsid w:val="00B3305B"/>
    <w:rsid w:val="00B33FE4"/>
    <w:rsid w:val="00B34AA5"/>
    <w:rsid w:val="00B42399"/>
    <w:rsid w:val="00B730C8"/>
    <w:rsid w:val="00B75A28"/>
    <w:rsid w:val="00B77310"/>
    <w:rsid w:val="00B7783D"/>
    <w:rsid w:val="00B833ED"/>
    <w:rsid w:val="00B85BE7"/>
    <w:rsid w:val="00B91EC5"/>
    <w:rsid w:val="00BA51C5"/>
    <w:rsid w:val="00BD01A6"/>
    <w:rsid w:val="00BD3578"/>
    <w:rsid w:val="00BE64BD"/>
    <w:rsid w:val="00C00B33"/>
    <w:rsid w:val="00C13DD9"/>
    <w:rsid w:val="00C270CF"/>
    <w:rsid w:val="00C52E8B"/>
    <w:rsid w:val="00C73DD7"/>
    <w:rsid w:val="00C93A80"/>
    <w:rsid w:val="00CB0168"/>
    <w:rsid w:val="00CB668B"/>
    <w:rsid w:val="00D00FD0"/>
    <w:rsid w:val="00D10194"/>
    <w:rsid w:val="00D159F9"/>
    <w:rsid w:val="00D17F76"/>
    <w:rsid w:val="00D2796A"/>
    <w:rsid w:val="00D3739C"/>
    <w:rsid w:val="00D645E9"/>
    <w:rsid w:val="00D93123"/>
    <w:rsid w:val="00D97051"/>
    <w:rsid w:val="00DA23AF"/>
    <w:rsid w:val="00DA3874"/>
    <w:rsid w:val="00DA6DE2"/>
    <w:rsid w:val="00DD07CB"/>
    <w:rsid w:val="00DD2889"/>
    <w:rsid w:val="00DF4DAC"/>
    <w:rsid w:val="00E15868"/>
    <w:rsid w:val="00E20EE7"/>
    <w:rsid w:val="00E227AC"/>
    <w:rsid w:val="00E37431"/>
    <w:rsid w:val="00E434C9"/>
    <w:rsid w:val="00E44519"/>
    <w:rsid w:val="00E74ECC"/>
    <w:rsid w:val="00E878F2"/>
    <w:rsid w:val="00EA5C92"/>
    <w:rsid w:val="00EB2CCB"/>
    <w:rsid w:val="00EB58AA"/>
    <w:rsid w:val="00EC13A7"/>
    <w:rsid w:val="00ED5171"/>
    <w:rsid w:val="00EE158F"/>
    <w:rsid w:val="00EE3A69"/>
    <w:rsid w:val="00EE47BD"/>
    <w:rsid w:val="00EF0297"/>
    <w:rsid w:val="00F068E5"/>
    <w:rsid w:val="00F145E0"/>
    <w:rsid w:val="00F225FD"/>
    <w:rsid w:val="00F31E44"/>
    <w:rsid w:val="00F35E98"/>
    <w:rsid w:val="00F5256A"/>
    <w:rsid w:val="00F610C5"/>
    <w:rsid w:val="00F70E37"/>
    <w:rsid w:val="00F737D6"/>
    <w:rsid w:val="00F86C82"/>
    <w:rsid w:val="00F90A85"/>
    <w:rsid w:val="00F9140F"/>
    <w:rsid w:val="00F92D09"/>
    <w:rsid w:val="00FA5705"/>
    <w:rsid w:val="00FB74A4"/>
    <w:rsid w:val="00FC7B97"/>
    <w:rsid w:val="00FE38C7"/>
    <w:rsid w:val="00FE3CA2"/>
    <w:rsid w:val="00FF0274"/>
    <w:rsid w:val="00FF1104"/>
    <w:rsid w:val="00FF1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6B2CD"/>
  <w15:docId w15:val="{565D8296-AD8E-4C23-9E5D-1B0F07CC3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EE7"/>
    <w:pPr>
      <w:spacing w:before="60" w:after="20"/>
    </w:pPr>
    <w:rPr>
      <w:szCs w:val="22"/>
      <w:lang w:eastAsia="en-US"/>
    </w:rPr>
  </w:style>
  <w:style w:type="paragraph" w:styleId="Heading1">
    <w:name w:val="heading 1"/>
    <w:basedOn w:val="Normal"/>
    <w:next w:val="Normal"/>
    <w:link w:val="Heading1Char"/>
    <w:uiPriority w:val="9"/>
    <w:qFormat/>
    <w:rsid w:val="00D9705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8575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rsid w:val="00E20EE7"/>
    <w:pPr>
      <w:keepNext/>
      <w:spacing w:before="240" w:after="60"/>
      <w:outlineLvl w:val="2"/>
    </w:pPr>
    <w:rPr>
      <w:rFonts w:ascii="Cambria" w:eastAsia="Times New Roman" w:hAnsi="Cambria"/>
      <w:b/>
      <w:bCs/>
      <w:sz w:val="26"/>
      <w:szCs w:val="26"/>
    </w:rPr>
  </w:style>
  <w:style w:type="paragraph" w:styleId="Heading7">
    <w:name w:val="heading 7"/>
    <w:basedOn w:val="Normal"/>
    <w:next w:val="Normal"/>
    <w:link w:val="Heading7Char"/>
    <w:qFormat/>
    <w:rsid w:val="00E20EE7"/>
    <w:pPr>
      <w:keepNext/>
      <w:spacing w:before="0" w:after="0"/>
      <w:outlineLvl w:val="6"/>
    </w:pPr>
    <w:rPr>
      <w:rFonts w:ascii="Times New Roman" w:eastAsia="Times New Roman" w:hAnsi="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E20EE7"/>
    <w:rPr>
      <w:rFonts w:ascii="Cambria" w:eastAsia="Times New Roman" w:hAnsi="Cambria" w:cs="Times New Roman"/>
      <w:b/>
      <w:bCs/>
      <w:sz w:val="26"/>
      <w:szCs w:val="26"/>
    </w:rPr>
  </w:style>
  <w:style w:type="character" w:customStyle="1" w:styleId="Heading7Char">
    <w:name w:val="Heading 7 Char"/>
    <w:link w:val="Heading7"/>
    <w:rsid w:val="00E20EE7"/>
    <w:rPr>
      <w:rFonts w:ascii="Times New Roman" w:eastAsia="Times New Roman" w:hAnsi="Times New Roman" w:cs="Times New Roman"/>
      <w:sz w:val="28"/>
      <w:szCs w:val="24"/>
    </w:rPr>
  </w:style>
  <w:style w:type="paragraph" w:customStyle="1" w:styleId="Label">
    <w:name w:val="Label"/>
    <w:basedOn w:val="Normal"/>
    <w:qFormat/>
    <w:rsid w:val="00E20EE7"/>
    <w:pPr>
      <w:spacing w:before="40"/>
    </w:pPr>
    <w:rPr>
      <w:b/>
      <w:color w:val="262626"/>
    </w:rPr>
  </w:style>
  <w:style w:type="paragraph" w:customStyle="1" w:styleId="Details">
    <w:name w:val="Details"/>
    <w:basedOn w:val="Normal"/>
    <w:qFormat/>
    <w:rsid w:val="00E20EE7"/>
    <w:rPr>
      <w:color w:val="262626"/>
    </w:rPr>
  </w:style>
  <w:style w:type="paragraph" w:customStyle="1" w:styleId="BulletedList">
    <w:name w:val="Bulleted List"/>
    <w:basedOn w:val="Normal"/>
    <w:qFormat/>
    <w:rsid w:val="00E20EE7"/>
    <w:pPr>
      <w:numPr>
        <w:numId w:val="1"/>
      </w:numPr>
    </w:pPr>
    <w:rPr>
      <w:color w:val="262626"/>
    </w:rPr>
  </w:style>
  <w:style w:type="paragraph" w:customStyle="1" w:styleId="Secondarylabels">
    <w:name w:val="Secondary labels"/>
    <w:basedOn w:val="Label"/>
    <w:qFormat/>
    <w:rsid w:val="00E20EE7"/>
    <w:pPr>
      <w:spacing w:before="120" w:after="120"/>
    </w:pPr>
  </w:style>
  <w:style w:type="paragraph" w:styleId="ListParagraph">
    <w:name w:val="List Paragraph"/>
    <w:basedOn w:val="Normal"/>
    <w:uiPriority w:val="34"/>
    <w:qFormat/>
    <w:rsid w:val="00E20EE7"/>
    <w:pPr>
      <w:spacing w:before="0" w:after="200" w:line="276" w:lineRule="auto"/>
      <w:ind w:left="720"/>
      <w:contextualSpacing/>
    </w:pPr>
    <w:rPr>
      <w:rFonts w:eastAsia="Times New Roman"/>
      <w:sz w:val="22"/>
      <w:lang w:bidi="en-US"/>
    </w:rPr>
  </w:style>
  <w:style w:type="paragraph" w:styleId="BalloonText">
    <w:name w:val="Balloon Text"/>
    <w:basedOn w:val="Normal"/>
    <w:link w:val="BalloonTextChar"/>
    <w:uiPriority w:val="99"/>
    <w:semiHidden/>
    <w:unhideWhenUsed/>
    <w:rsid w:val="00247290"/>
    <w:pPr>
      <w:spacing w:before="0" w:after="0"/>
    </w:pPr>
    <w:rPr>
      <w:rFonts w:ascii="Tahoma" w:hAnsi="Tahoma" w:cs="Tahoma"/>
      <w:sz w:val="16"/>
      <w:szCs w:val="16"/>
    </w:rPr>
  </w:style>
  <w:style w:type="character" w:customStyle="1" w:styleId="BalloonTextChar">
    <w:name w:val="Balloon Text Char"/>
    <w:link w:val="BalloonText"/>
    <w:uiPriority w:val="99"/>
    <w:semiHidden/>
    <w:rsid w:val="00247290"/>
    <w:rPr>
      <w:rFonts w:ascii="Tahoma" w:hAnsi="Tahoma" w:cs="Tahoma"/>
      <w:sz w:val="16"/>
      <w:szCs w:val="16"/>
      <w:lang w:eastAsia="en-US"/>
    </w:rPr>
  </w:style>
  <w:style w:type="paragraph" w:styleId="Header">
    <w:name w:val="header"/>
    <w:basedOn w:val="Normal"/>
    <w:link w:val="HeaderChar"/>
    <w:unhideWhenUsed/>
    <w:rsid w:val="00C52E8B"/>
    <w:pPr>
      <w:tabs>
        <w:tab w:val="center" w:pos="4513"/>
        <w:tab w:val="right" w:pos="9026"/>
      </w:tabs>
    </w:pPr>
  </w:style>
  <w:style w:type="character" w:customStyle="1" w:styleId="HeaderChar">
    <w:name w:val="Header Char"/>
    <w:basedOn w:val="DefaultParagraphFont"/>
    <w:link w:val="Header"/>
    <w:rsid w:val="00C52E8B"/>
    <w:rPr>
      <w:szCs w:val="22"/>
      <w:lang w:eastAsia="en-US"/>
    </w:rPr>
  </w:style>
  <w:style w:type="paragraph" w:styleId="Footer">
    <w:name w:val="footer"/>
    <w:basedOn w:val="Normal"/>
    <w:link w:val="FooterChar"/>
    <w:uiPriority w:val="99"/>
    <w:unhideWhenUsed/>
    <w:rsid w:val="00C52E8B"/>
    <w:pPr>
      <w:tabs>
        <w:tab w:val="center" w:pos="4513"/>
        <w:tab w:val="right" w:pos="9026"/>
      </w:tabs>
    </w:pPr>
  </w:style>
  <w:style w:type="character" w:customStyle="1" w:styleId="FooterChar">
    <w:name w:val="Footer Char"/>
    <w:basedOn w:val="DefaultParagraphFont"/>
    <w:link w:val="Footer"/>
    <w:uiPriority w:val="99"/>
    <w:rsid w:val="00C52E8B"/>
    <w:rPr>
      <w:szCs w:val="22"/>
      <w:lang w:eastAsia="en-US"/>
    </w:rPr>
  </w:style>
  <w:style w:type="paragraph" w:customStyle="1" w:styleId="Default">
    <w:name w:val="Default"/>
    <w:rsid w:val="00F90A85"/>
    <w:pPr>
      <w:autoSpaceDE w:val="0"/>
      <w:autoSpaceDN w:val="0"/>
      <w:adjustRightInd w:val="0"/>
    </w:pPr>
    <w:rPr>
      <w:rFonts w:ascii="Arial" w:eastAsiaTheme="minorHAnsi" w:hAnsi="Arial" w:cs="Arial"/>
      <w:color w:val="000000"/>
      <w:sz w:val="24"/>
      <w:szCs w:val="24"/>
      <w:lang w:eastAsia="en-US"/>
    </w:rPr>
  </w:style>
  <w:style w:type="character" w:styleId="CommentReference">
    <w:name w:val="annotation reference"/>
    <w:basedOn w:val="DefaultParagraphFont"/>
    <w:uiPriority w:val="99"/>
    <w:semiHidden/>
    <w:unhideWhenUsed/>
    <w:rsid w:val="00FF1EC2"/>
    <w:rPr>
      <w:sz w:val="16"/>
      <w:szCs w:val="16"/>
    </w:rPr>
  </w:style>
  <w:style w:type="paragraph" w:styleId="CommentText">
    <w:name w:val="annotation text"/>
    <w:basedOn w:val="Normal"/>
    <w:link w:val="CommentTextChar"/>
    <w:uiPriority w:val="99"/>
    <w:unhideWhenUsed/>
    <w:rsid w:val="00FF1EC2"/>
    <w:rPr>
      <w:szCs w:val="20"/>
    </w:rPr>
  </w:style>
  <w:style w:type="character" w:customStyle="1" w:styleId="CommentTextChar">
    <w:name w:val="Comment Text Char"/>
    <w:basedOn w:val="DefaultParagraphFont"/>
    <w:link w:val="CommentText"/>
    <w:uiPriority w:val="99"/>
    <w:rsid w:val="00FF1EC2"/>
    <w:rPr>
      <w:lang w:eastAsia="en-US"/>
    </w:rPr>
  </w:style>
  <w:style w:type="paragraph" w:styleId="CommentSubject">
    <w:name w:val="annotation subject"/>
    <w:basedOn w:val="CommentText"/>
    <w:next w:val="CommentText"/>
    <w:link w:val="CommentSubjectChar"/>
    <w:uiPriority w:val="99"/>
    <w:semiHidden/>
    <w:unhideWhenUsed/>
    <w:rsid w:val="00FF1EC2"/>
    <w:rPr>
      <w:b/>
      <w:bCs/>
    </w:rPr>
  </w:style>
  <w:style w:type="character" w:customStyle="1" w:styleId="CommentSubjectChar">
    <w:name w:val="Comment Subject Char"/>
    <w:basedOn w:val="CommentTextChar"/>
    <w:link w:val="CommentSubject"/>
    <w:uiPriority w:val="99"/>
    <w:semiHidden/>
    <w:rsid w:val="00FF1EC2"/>
    <w:rPr>
      <w:b/>
      <w:bCs/>
      <w:lang w:eastAsia="en-US"/>
    </w:rPr>
  </w:style>
  <w:style w:type="paragraph" w:styleId="Revision">
    <w:name w:val="Revision"/>
    <w:hidden/>
    <w:uiPriority w:val="99"/>
    <w:semiHidden/>
    <w:rsid w:val="00614935"/>
    <w:rPr>
      <w:szCs w:val="22"/>
      <w:lang w:eastAsia="en-US"/>
    </w:rPr>
  </w:style>
  <w:style w:type="paragraph" w:styleId="NoSpacing">
    <w:name w:val="No Spacing"/>
    <w:uiPriority w:val="1"/>
    <w:qFormat/>
    <w:rsid w:val="007A0B79"/>
    <w:rPr>
      <w:rFonts w:ascii="Arial" w:eastAsiaTheme="minorEastAsia" w:hAnsi="Arial" w:cstheme="minorBidi"/>
      <w:sz w:val="22"/>
      <w:szCs w:val="24"/>
      <w:lang w:eastAsia="en-US"/>
    </w:rPr>
  </w:style>
  <w:style w:type="character" w:styleId="Hyperlink">
    <w:name w:val="Hyperlink"/>
    <w:basedOn w:val="DefaultParagraphFont"/>
    <w:uiPriority w:val="99"/>
    <w:semiHidden/>
    <w:unhideWhenUsed/>
    <w:rsid w:val="000C3067"/>
    <w:rPr>
      <w:color w:val="0563C1"/>
      <w:u w:val="single"/>
    </w:rPr>
  </w:style>
  <w:style w:type="character" w:customStyle="1" w:styleId="Heading2Char">
    <w:name w:val="Heading 2 Char"/>
    <w:basedOn w:val="DefaultParagraphFont"/>
    <w:link w:val="Heading2"/>
    <w:uiPriority w:val="9"/>
    <w:semiHidden/>
    <w:rsid w:val="00985755"/>
    <w:rPr>
      <w:rFonts w:asciiTheme="majorHAnsi" w:eastAsiaTheme="majorEastAsia" w:hAnsiTheme="majorHAnsi" w:cstheme="majorBidi"/>
      <w:color w:val="365F91" w:themeColor="accent1" w:themeShade="BF"/>
      <w:sz w:val="26"/>
      <w:szCs w:val="26"/>
      <w:lang w:eastAsia="en-US"/>
    </w:rPr>
  </w:style>
  <w:style w:type="character" w:customStyle="1" w:styleId="Heading1Char">
    <w:name w:val="Heading 1 Char"/>
    <w:basedOn w:val="DefaultParagraphFont"/>
    <w:link w:val="Heading1"/>
    <w:uiPriority w:val="9"/>
    <w:rsid w:val="00D97051"/>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br01.safelinks.protection.outlook.com/?url=http%3A%2F%2Fwww.catholicsafeguarding.org.uk%2Fnational-safeguarding-standards%2Fnational-safeguarding-policy&amp;data=04%7C01%7CEmma.Shalliker%40dioceseofsalford.org.uk%7Cbbd6cae8cfaa4310f00608d9c3b0d0df%7C699a61ae142a45a090c604b2f08de19b%7C0%7C0%7C637755986440929869%7CUnknown%7CTWFpbGZsb3d8eyJWIjoiMC4wLjAwMDAiLCJQIjoiV2luMzIiLCJBTiI6Ik1haWwiLCJXVCI6Mn0%3D%7C3000&amp;sdata=W2YASoTFc1Hk8yzIZIia8j6%2F4%2B8yNHtQEsdJcecfeoo%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F5E990F5134443B051EF481CFE4B6C" ma:contentTypeVersion="12" ma:contentTypeDescription="Create a new document." ma:contentTypeScope="" ma:versionID="9ba63ef51e1e40a9cfa1ef63036e7314">
  <xsd:schema xmlns:xsd="http://www.w3.org/2001/XMLSchema" xmlns:xs="http://www.w3.org/2001/XMLSchema" xmlns:p="http://schemas.microsoft.com/office/2006/metadata/properties" xmlns:ns2="ebd1f1d6-3dfe-4a92-a7fc-ae866394e23c" xmlns:ns3="235d8dfd-f0a8-4172-bacc-01aec2323408" targetNamespace="http://schemas.microsoft.com/office/2006/metadata/properties" ma:root="true" ma:fieldsID="3a50522d4480b38991e24661b8f87ef0" ns2:_="" ns3:_="">
    <xsd:import namespace="ebd1f1d6-3dfe-4a92-a7fc-ae866394e23c"/>
    <xsd:import namespace="235d8dfd-f0a8-4172-bacc-01aec23234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1f1d6-3dfe-4a92-a7fc-ae866394e2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4390dd4-6b95-43d4-aa33-6117e7da7b8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5d8dfd-f0a8-4172-bacc-01aec23234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2eab0c-c3d0-44c4-bf8c-c9b939a9724f}" ma:internalName="TaxCatchAll" ma:showField="CatchAllData" ma:web="235d8dfd-f0a8-4172-bacc-01aec23234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d1f1d6-3dfe-4a92-a7fc-ae866394e23c">
      <Terms xmlns="http://schemas.microsoft.com/office/infopath/2007/PartnerControls"/>
    </lcf76f155ced4ddcb4097134ff3c332f>
    <TaxCatchAll xmlns="235d8dfd-f0a8-4172-bacc-01aec232340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66C06-FE1C-46EB-A694-1991F49EC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1f1d6-3dfe-4a92-a7fc-ae866394e23c"/>
    <ds:schemaRef ds:uri="235d8dfd-f0a8-4172-bacc-01aec2323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DE5394-9429-4EFA-8B32-FA27696DB282}">
  <ds:schemaRefs>
    <ds:schemaRef ds:uri="http://schemas.microsoft.com/sharepoint/v3/contenttype/forms"/>
  </ds:schemaRefs>
</ds:datastoreItem>
</file>

<file path=customXml/itemProps3.xml><?xml version="1.0" encoding="utf-8"?>
<ds:datastoreItem xmlns:ds="http://schemas.openxmlformats.org/officeDocument/2006/customXml" ds:itemID="{04FA6CC0-EE5C-4241-832F-665710603B7F}">
  <ds:schemaRefs>
    <ds:schemaRef ds:uri="http://schemas.microsoft.com/office/2006/metadata/properties"/>
    <ds:schemaRef ds:uri="http://schemas.microsoft.com/office/infopath/2007/PartnerControls"/>
    <ds:schemaRef ds:uri="ebd1f1d6-3dfe-4a92-a7fc-ae866394e23c"/>
    <ds:schemaRef ds:uri="235d8dfd-f0a8-4172-bacc-01aec2323408"/>
  </ds:schemaRefs>
</ds:datastoreItem>
</file>

<file path=customXml/itemProps4.xml><?xml version="1.0" encoding="utf-8"?>
<ds:datastoreItem xmlns:ds="http://schemas.openxmlformats.org/officeDocument/2006/customXml" ds:itemID="{679A3EA4-BF2D-4EFB-AE87-3171AF997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1134</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Salford Diocese</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patrick.odowd</dc:creator>
  <cp:lastModifiedBy>Clair Watson</cp:lastModifiedBy>
  <cp:revision>3</cp:revision>
  <cp:lastPrinted>2023-12-04T09:19:00Z</cp:lastPrinted>
  <dcterms:created xsi:type="dcterms:W3CDTF">2026-09-02T12:06:00Z</dcterms:created>
  <dcterms:modified xsi:type="dcterms:W3CDTF">2026-09-02T12:17:00Z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0x010100A6F5E990F5134443B051EF481CFE4B6C</vt:lpwstr>
  </property>
  <property fmtid="{D5CDD505-2E9C-101B-9397-08002B2CF9AE}" pid="3" name="Order">
    <vt:r8>782400</vt:r8>
  </property>
  <property fmtid="{D5CDD505-2E9C-101B-9397-08002B2CF9AE}" pid="4" name="MediaServiceImageTags">
    <vt:lpwstr/>
  </property>
</Properties>
</file>