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767D" w14:textId="77777777" w:rsidR="008B039B" w:rsidRPr="008D7439" w:rsidRDefault="003935E6">
      <w:pPr>
        <w:rPr>
          <w:rFonts w:ascii="Trebuchet MS" w:hAnsi="Trebuchet MS" w:cs="Garamond"/>
          <w:sz w:val="24"/>
          <w:szCs w:val="24"/>
        </w:rPr>
      </w:pPr>
      <w:r w:rsidRPr="008D7439">
        <w:rPr>
          <w:rFonts w:ascii="Trebuchet MS" w:hAnsi="Trebuchet MS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1" behindDoc="0" locked="0" layoutInCell="1" allowOverlap="1" wp14:anchorId="3B73A1CA" wp14:editId="5E128584">
            <wp:simplePos x="0" y="0"/>
            <wp:positionH relativeFrom="column">
              <wp:posOffset>952905</wp:posOffset>
            </wp:positionH>
            <wp:positionV relativeFrom="paragraph">
              <wp:posOffset>-452336</wp:posOffset>
            </wp:positionV>
            <wp:extent cx="4505150" cy="792804"/>
            <wp:effectExtent l="19050" t="0" r="0" b="0"/>
            <wp:wrapNone/>
            <wp:docPr id="2" name="Picture 2" descr="Salford Dioce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ford Diocese 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150" cy="79280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3640841C" w14:textId="69EC4D00" w:rsidR="008B039B" w:rsidRPr="008D7439" w:rsidRDefault="002D57D7">
      <w:pPr>
        <w:spacing w:line="230" w:lineRule="atLeast"/>
        <w:jc w:val="center"/>
        <w:rPr>
          <w:rFonts w:ascii="Trebuchet MS" w:hAnsi="Trebuchet MS" w:cs="Garamond"/>
          <w:b/>
          <w:bCs/>
          <w:kern w:val="32"/>
          <w:sz w:val="24"/>
          <w:szCs w:val="24"/>
        </w:rPr>
      </w:pPr>
      <w:r w:rsidRPr="008D7439">
        <w:rPr>
          <w:rFonts w:ascii="Trebuchet MS" w:hAnsi="Trebuchet MS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07990F92" wp14:editId="6CA9974C">
                <wp:simplePos x="0" y="0"/>
                <wp:positionH relativeFrom="column">
                  <wp:posOffset>-342900</wp:posOffset>
                </wp:positionH>
                <wp:positionV relativeFrom="paragraph">
                  <wp:posOffset>266700</wp:posOffset>
                </wp:positionV>
                <wp:extent cx="6866255" cy="5334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6255" cy="533400"/>
                        </a:xfrm>
                        <a:prstGeom prst="rect">
                          <a:avLst/>
                        </a:prstGeom>
                        <a:solidFill>
                          <a:srgbClr val="C7090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EDED3C" w14:textId="65C08329" w:rsidR="002D57D7" w:rsidRPr="003D5631" w:rsidRDefault="00C53E68" w:rsidP="003D5631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FFFFFF"/>
                                <w:sz w:val="24"/>
                                <w:szCs w:val="5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FFFFFF"/>
                                <w:sz w:val="52"/>
                                <w:szCs w:val="40"/>
                              </w:rPr>
                              <w:t>Receptionist</w:t>
                            </w:r>
                            <w:r w:rsidR="002D0052">
                              <w:rPr>
                                <w:rFonts w:ascii="Trebuchet MS" w:hAnsi="Trebuchet MS"/>
                                <w:b/>
                                <w:bCs/>
                                <w:color w:val="FFFFFF"/>
                                <w:sz w:val="52"/>
                                <w:szCs w:val="40"/>
                              </w:rPr>
                              <w:t xml:space="preserve"> – Salford Cathedral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90F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7pt;margin-top:21pt;width:540.65pt;height:4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" fillcolor="#c70909" stroked="f">
                <v:textbox inset="2.88pt,2.88pt,2.88pt,2.88pt">
                  <w:txbxContent>
                    <w:p w14:paraId="69EDED3C" w14:textId="65C08329" w:rsidR="002D57D7" w:rsidRPr="003D5631" w:rsidRDefault="00C53E68" w:rsidP="003D5631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color w:val="FFFFFF"/>
                          <w:sz w:val="24"/>
                          <w:szCs w:val="52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FFFFFF"/>
                          <w:sz w:val="52"/>
                          <w:szCs w:val="40"/>
                        </w:rPr>
                        <w:t>Receptionist</w:t>
                      </w:r>
                      <w:r w:rsidR="002D0052">
                        <w:rPr>
                          <w:rFonts w:ascii="Trebuchet MS" w:hAnsi="Trebuchet MS"/>
                          <w:b/>
                          <w:bCs/>
                          <w:color w:val="FFFFFF"/>
                          <w:sz w:val="52"/>
                          <w:szCs w:val="40"/>
                        </w:rPr>
                        <w:t xml:space="preserve"> – Salford Cathedral</w:t>
                      </w:r>
                    </w:p>
                  </w:txbxContent>
                </v:textbox>
              </v:shape>
            </w:pict>
          </mc:Fallback>
        </mc:AlternateContent>
      </w:r>
    </w:p>
    <w:p w14:paraId="6418F2D2" w14:textId="3434D56C" w:rsidR="00C90EF0" w:rsidRPr="008D7439" w:rsidRDefault="00C90EF0">
      <w:pPr>
        <w:spacing w:line="230" w:lineRule="atLeast"/>
        <w:jc w:val="center"/>
        <w:rPr>
          <w:rFonts w:ascii="Trebuchet MS" w:hAnsi="Trebuchet MS" w:cs="Garamond"/>
          <w:b/>
          <w:bCs/>
          <w:kern w:val="32"/>
          <w:sz w:val="24"/>
          <w:szCs w:val="24"/>
        </w:rPr>
      </w:pPr>
    </w:p>
    <w:p w14:paraId="2C285B86" w14:textId="77777777" w:rsidR="00C90EF0" w:rsidRPr="008D7439" w:rsidRDefault="00C90EF0">
      <w:pPr>
        <w:spacing w:line="230" w:lineRule="atLeast"/>
        <w:jc w:val="center"/>
        <w:rPr>
          <w:rFonts w:ascii="Trebuchet MS" w:hAnsi="Trebuchet MS" w:cs="Garamond"/>
          <w:b/>
          <w:bCs/>
          <w:kern w:val="32"/>
          <w:sz w:val="24"/>
          <w:szCs w:val="24"/>
        </w:rPr>
      </w:pPr>
    </w:p>
    <w:p w14:paraId="234BF97A" w14:textId="77777777" w:rsidR="009C5C02" w:rsidRPr="008D7439" w:rsidRDefault="009C5C02">
      <w:pPr>
        <w:spacing w:line="230" w:lineRule="atLeast"/>
        <w:jc w:val="center"/>
        <w:rPr>
          <w:rFonts w:ascii="Trebuchet MS" w:hAnsi="Trebuchet MS" w:cs="Garamond"/>
          <w:i/>
          <w:iCs/>
          <w:color w:val="2D2D2D"/>
          <w:sz w:val="24"/>
          <w:szCs w:val="24"/>
        </w:rPr>
      </w:pPr>
    </w:p>
    <w:p w14:paraId="03042B3C" w14:textId="77777777" w:rsidR="00463280" w:rsidRPr="008D7439" w:rsidRDefault="00463280" w:rsidP="008D4E56">
      <w:pPr>
        <w:spacing w:line="230" w:lineRule="atLeast"/>
        <w:ind w:left="-142"/>
        <w:jc w:val="center"/>
        <w:rPr>
          <w:rFonts w:ascii="Trebuchet MS" w:hAnsi="Trebuchet MS" w:cs="Garamond"/>
          <w:color w:val="C70909"/>
          <w:sz w:val="24"/>
          <w:szCs w:val="24"/>
        </w:rPr>
      </w:pPr>
    </w:p>
    <w:p w14:paraId="08FCB14C" w14:textId="77777777" w:rsidR="003D3513" w:rsidRDefault="003D3513" w:rsidP="00B44ABE">
      <w:pPr>
        <w:spacing w:line="276" w:lineRule="auto"/>
        <w:ind w:left="-142"/>
        <w:jc w:val="both"/>
        <w:rPr>
          <w:rFonts w:ascii="Trebuchet MS" w:hAnsi="Trebuchet MS" w:cs="Garamond"/>
          <w:color w:val="C70909"/>
          <w:sz w:val="24"/>
          <w:szCs w:val="24"/>
        </w:rPr>
      </w:pPr>
    </w:p>
    <w:p w14:paraId="7F8EE18D" w14:textId="1706F139" w:rsidR="00A4433F" w:rsidRDefault="00F174E8" w:rsidP="00B44ABE">
      <w:pPr>
        <w:spacing w:line="276" w:lineRule="auto"/>
        <w:ind w:left="-142"/>
        <w:jc w:val="both"/>
        <w:rPr>
          <w:rFonts w:ascii="Trebuchet MS" w:hAnsi="Trebuchet MS" w:cs="Garamond"/>
          <w:color w:val="auto"/>
          <w:sz w:val="24"/>
          <w:szCs w:val="24"/>
        </w:rPr>
      </w:pPr>
      <w:r w:rsidRPr="00EE073E">
        <w:rPr>
          <w:rFonts w:ascii="Trebuchet MS" w:hAnsi="Trebuchet MS" w:cs="Garamond"/>
          <w:color w:val="C70909"/>
          <w:sz w:val="24"/>
          <w:szCs w:val="24"/>
        </w:rPr>
        <w:t xml:space="preserve">Contract </w:t>
      </w:r>
      <w:r w:rsidR="008D4E56" w:rsidRPr="00EE073E">
        <w:rPr>
          <w:rFonts w:ascii="Trebuchet MS" w:hAnsi="Trebuchet MS" w:cs="Garamond"/>
          <w:color w:val="C70909"/>
          <w:sz w:val="24"/>
          <w:szCs w:val="24"/>
        </w:rPr>
        <w:t>Type:</w:t>
      </w:r>
      <w:r w:rsidR="001C2ADA" w:rsidRPr="00EE073E">
        <w:rPr>
          <w:rFonts w:ascii="Trebuchet MS" w:hAnsi="Trebuchet MS" w:cs="Garamond"/>
          <w:color w:val="C70909"/>
          <w:sz w:val="24"/>
          <w:szCs w:val="24"/>
        </w:rPr>
        <w:t xml:space="preserve"> </w:t>
      </w:r>
      <w:r w:rsidR="001B0D07" w:rsidRPr="001B0D07">
        <w:rPr>
          <w:rFonts w:ascii="Trebuchet MS" w:hAnsi="Trebuchet MS" w:cs="Garamond"/>
          <w:color w:val="auto"/>
          <w:sz w:val="24"/>
          <w:szCs w:val="24"/>
        </w:rPr>
        <w:t>Part-</w:t>
      </w:r>
      <w:r w:rsidR="003D5631">
        <w:rPr>
          <w:rFonts w:ascii="Trebuchet MS" w:hAnsi="Trebuchet MS" w:cs="Garamond"/>
          <w:color w:val="auto"/>
          <w:sz w:val="24"/>
          <w:szCs w:val="24"/>
        </w:rPr>
        <w:t>T</w:t>
      </w:r>
      <w:r w:rsidR="001B0D07" w:rsidRPr="001B0D07">
        <w:rPr>
          <w:rFonts w:ascii="Trebuchet MS" w:hAnsi="Trebuchet MS" w:cs="Garamond"/>
          <w:color w:val="auto"/>
          <w:sz w:val="24"/>
          <w:szCs w:val="24"/>
        </w:rPr>
        <w:t>ime</w:t>
      </w:r>
      <w:r w:rsidR="00A4433F">
        <w:rPr>
          <w:rFonts w:ascii="Trebuchet MS" w:hAnsi="Trebuchet MS" w:cs="Garamond"/>
          <w:color w:val="auto"/>
          <w:sz w:val="24"/>
          <w:szCs w:val="24"/>
        </w:rPr>
        <w:t>, Permanent</w:t>
      </w:r>
    </w:p>
    <w:p w14:paraId="73334874" w14:textId="77777777" w:rsidR="00A4433F" w:rsidRDefault="00A4433F" w:rsidP="00B44ABE">
      <w:pPr>
        <w:spacing w:line="276" w:lineRule="auto"/>
        <w:ind w:left="-142"/>
        <w:jc w:val="both"/>
        <w:rPr>
          <w:rFonts w:ascii="Trebuchet MS" w:hAnsi="Trebuchet MS" w:cs="Garamond"/>
          <w:color w:val="auto"/>
          <w:sz w:val="24"/>
          <w:szCs w:val="24"/>
        </w:rPr>
      </w:pPr>
    </w:p>
    <w:p w14:paraId="092233DE" w14:textId="77777777" w:rsidR="00A4433F" w:rsidRDefault="008D4E56" w:rsidP="00B44ABE">
      <w:pPr>
        <w:spacing w:line="276" w:lineRule="auto"/>
        <w:ind w:left="-142"/>
        <w:jc w:val="both"/>
        <w:rPr>
          <w:rFonts w:ascii="Trebuchet MS" w:hAnsi="Trebuchet MS" w:cs="Garamond"/>
          <w:color w:val="C70909"/>
          <w:sz w:val="24"/>
          <w:szCs w:val="24"/>
        </w:rPr>
      </w:pPr>
      <w:r w:rsidRPr="00EE073E">
        <w:rPr>
          <w:rFonts w:ascii="Trebuchet MS" w:hAnsi="Trebuchet MS" w:cs="Garamond"/>
          <w:color w:val="C70909"/>
          <w:sz w:val="24"/>
          <w:szCs w:val="24"/>
        </w:rPr>
        <w:t>Working hours:</w:t>
      </w:r>
      <w:r w:rsidRPr="00EE073E">
        <w:rPr>
          <w:rFonts w:ascii="Trebuchet MS" w:hAnsi="Trebuchet MS" w:cs="Garamond"/>
          <w:color w:val="2D2D2D"/>
          <w:sz w:val="24"/>
          <w:szCs w:val="24"/>
        </w:rPr>
        <w:t xml:space="preserve"> </w:t>
      </w:r>
      <w:r w:rsidR="002D0052">
        <w:rPr>
          <w:rFonts w:ascii="Trebuchet MS" w:hAnsi="Trebuchet MS"/>
          <w:sz w:val="24"/>
          <w:szCs w:val="24"/>
        </w:rPr>
        <w:t xml:space="preserve">20 </w:t>
      </w:r>
      <w:r w:rsidR="00B540CF">
        <w:rPr>
          <w:rFonts w:ascii="Trebuchet MS" w:hAnsi="Trebuchet MS"/>
          <w:sz w:val="24"/>
          <w:szCs w:val="24"/>
        </w:rPr>
        <w:t>hours per week</w:t>
      </w:r>
      <w:r w:rsidR="00973531">
        <w:rPr>
          <w:rFonts w:ascii="Trebuchet MS" w:hAnsi="Trebuchet MS"/>
          <w:sz w:val="24"/>
          <w:szCs w:val="24"/>
        </w:rPr>
        <w:t>,</w:t>
      </w:r>
      <w:r w:rsidR="00F174E8" w:rsidRPr="00EE073E">
        <w:rPr>
          <w:rFonts w:ascii="Trebuchet MS" w:hAnsi="Trebuchet MS"/>
          <w:sz w:val="24"/>
          <w:szCs w:val="24"/>
        </w:rPr>
        <w:t xml:space="preserve"> </w:t>
      </w:r>
      <w:r w:rsidR="00973531">
        <w:rPr>
          <w:rFonts w:ascii="Trebuchet MS" w:hAnsi="Trebuchet MS" w:cs="Garamond"/>
          <w:color w:val="000000" w:themeColor="text1"/>
          <w:sz w:val="24"/>
          <w:szCs w:val="24"/>
        </w:rPr>
        <w:t>09.00-13.00 Monday – Friday</w:t>
      </w:r>
      <w:r w:rsidR="00973531" w:rsidRPr="00EE073E">
        <w:rPr>
          <w:rFonts w:ascii="Trebuchet MS" w:hAnsi="Trebuchet MS" w:cs="Garamond"/>
          <w:color w:val="C70909"/>
          <w:sz w:val="24"/>
          <w:szCs w:val="24"/>
        </w:rPr>
        <w:t xml:space="preserve"> </w:t>
      </w:r>
    </w:p>
    <w:p w14:paraId="2033CFA6" w14:textId="77777777" w:rsidR="00A4433F" w:rsidRDefault="00A4433F" w:rsidP="00B44ABE">
      <w:pPr>
        <w:spacing w:line="276" w:lineRule="auto"/>
        <w:ind w:left="-142"/>
        <w:jc w:val="both"/>
        <w:rPr>
          <w:rFonts w:ascii="Trebuchet MS" w:hAnsi="Trebuchet MS" w:cs="Garamond"/>
          <w:color w:val="C70909"/>
          <w:sz w:val="24"/>
          <w:szCs w:val="24"/>
        </w:rPr>
      </w:pPr>
    </w:p>
    <w:p w14:paraId="48C4C163" w14:textId="6E1B0D76" w:rsidR="00A4433F" w:rsidRDefault="008D4E56" w:rsidP="00B44ABE">
      <w:pPr>
        <w:spacing w:line="276" w:lineRule="auto"/>
        <w:ind w:left="-142"/>
        <w:jc w:val="both"/>
        <w:rPr>
          <w:rFonts w:ascii="Trebuchet MS" w:hAnsi="Trebuchet MS"/>
          <w:sz w:val="24"/>
          <w:szCs w:val="24"/>
        </w:rPr>
      </w:pPr>
      <w:r w:rsidRPr="00EE073E">
        <w:rPr>
          <w:rFonts w:ascii="Trebuchet MS" w:hAnsi="Trebuchet MS" w:cs="Garamond"/>
          <w:color w:val="C70909"/>
          <w:sz w:val="24"/>
          <w:szCs w:val="24"/>
        </w:rPr>
        <w:t>Location:</w:t>
      </w:r>
      <w:r w:rsidR="002D0052">
        <w:rPr>
          <w:rFonts w:ascii="Trebuchet MS" w:hAnsi="Trebuchet MS"/>
          <w:sz w:val="24"/>
          <w:szCs w:val="24"/>
        </w:rPr>
        <w:t xml:space="preserve"> The Cathedral Church of St John the Evangelist, 250 Chapel Street,</w:t>
      </w:r>
      <w:r w:rsidR="00A4433F">
        <w:rPr>
          <w:rFonts w:ascii="Trebuchet MS" w:hAnsi="Trebuchet MS"/>
          <w:sz w:val="24"/>
          <w:szCs w:val="24"/>
        </w:rPr>
        <w:t xml:space="preserve"> </w:t>
      </w:r>
      <w:r w:rsidR="002856F9">
        <w:rPr>
          <w:rFonts w:ascii="Trebuchet MS" w:hAnsi="Trebuchet MS"/>
          <w:sz w:val="24"/>
          <w:szCs w:val="24"/>
        </w:rPr>
        <w:t>M3 5LE</w:t>
      </w:r>
    </w:p>
    <w:p w14:paraId="21F6ED02" w14:textId="77777777" w:rsidR="00B1439C" w:rsidRDefault="00B1439C" w:rsidP="00B44ABE">
      <w:pPr>
        <w:spacing w:line="276" w:lineRule="auto"/>
        <w:ind w:left="-142"/>
        <w:jc w:val="both"/>
        <w:rPr>
          <w:rFonts w:ascii="Trebuchet MS" w:hAnsi="Trebuchet MS"/>
          <w:sz w:val="24"/>
          <w:szCs w:val="24"/>
        </w:rPr>
      </w:pPr>
    </w:p>
    <w:p w14:paraId="43F6D400" w14:textId="002C9109" w:rsidR="00973531" w:rsidRDefault="008D4E56" w:rsidP="00B44ABE">
      <w:pPr>
        <w:spacing w:line="276" w:lineRule="auto"/>
        <w:ind w:left="-142"/>
        <w:jc w:val="both"/>
        <w:rPr>
          <w:rFonts w:ascii="Trebuchet MS" w:hAnsi="Trebuchet MS" w:cs="Garamond"/>
          <w:color w:val="000000" w:themeColor="text1"/>
          <w:sz w:val="24"/>
          <w:szCs w:val="24"/>
        </w:rPr>
      </w:pPr>
      <w:r w:rsidRPr="00EE073E">
        <w:rPr>
          <w:rFonts w:ascii="Trebuchet MS" w:hAnsi="Trebuchet MS" w:cs="Garamond"/>
          <w:color w:val="C70909"/>
          <w:sz w:val="24"/>
          <w:szCs w:val="24"/>
        </w:rPr>
        <w:t>Salary</w:t>
      </w:r>
      <w:r w:rsidR="00206DDD" w:rsidRPr="00EE073E">
        <w:rPr>
          <w:rFonts w:ascii="Trebuchet MS" w:hAnsi="Trebuchet MS" w:cs="Garamond"/>
          <w:color w:val="C70909"/>
          <w:sz w:val="24"/>
          <w:szCs w:val="24"/>
        </w:rPr>
        <w:t>:</w:t>
      </w:r>
      <w:r w:rsidR="00903BE0">
        <w:rPr>
          <w:rFonts w:ascii="Trebuchet MS" w:hAnsi="Trebuchet MS" w:cs="Garamond"/>
          <w:color w:val="C70909"/>
          <w:sz w:val="24"/>
          <w:szCs w:val="24"/>
        </w:rPr>
        <w:t xml:space="preserve"> </w:t>
      </w:r>
      <w:r w:rsidR="00903BE0" w:rsidRPr="00903BE0">
        <w:rPr>
          <w:rFonts w:ascii="Trebuchet MS" w:hAnsi="Trebuchet MS" w:cs="Garamond"/>
          <w:color w:val="000000" w:themeColor="text1"/>
          <w:sz w:val="24"/>
          <w:szCs w:val="24"/>
        </w:rPr>
        <w:t>£13,988 actual</w:t>
      </w:r>
      <w:r w:rsidR="00903BE0">
        <w:rPr>
          <w:rFonts w:ascii="Trebuchet MS" w:hAnsi="Trebuchet MS" w:cs="Garamond"/>
          <w:color w:val="000000" w:themeColor="text1"/>
          <w:sz w:val="24"/>
          <w:szCs w:val="24"/>
        </w:rPr>
        <w:t xml:space="preserve"> </w:t>
      </w:r>
      <w:r w:rsidR="0037402C">
        <w:rPr>
          <w:rFonts w:ascii="Trebuchet MS" w:hAnsi="Trebuchet MS" w:cs="Garamond"/>
          <w:color w:val="000000" w:themeColor="text1"/>
          <w:sz w:val="24"/>
          <w:szCs w:val="24"/>
        </w:rPr>
        <w:t>(</w:t>
      </w:r>
      <w:r w:rsidR="00903BE0" w:rsidRPr="00903BE0">
        <w:rPr>
          <w:rFonts w:ascii="Trebuchet MS" w:hAnsi="Trebuchet MS" w:cs="Garamond"/>
          <w:color w:val="000000" w:themeColor="text1"/>
          <w:sz w:val="24"/>
          <w:szCs w:val="24"/>
        </w:rPr>
        <w:t>£24,470 whole time equivalent</w:t>
      </w:r>
    </w:p>
    <w:p w14:paraId="2CC296B8" w14:textId="77777777" w:rsidR="00B1439C" w:rsidRDefault="00B1439C" w:rsidP="00B44ABE">
      <w:pPr>
        <w:spacing w:line="276" w:lineRule="auto"/>
        <w:ind w:left="-142"/>
        <w:jc w:val="both"/>
        <w:rPr>
          <w:rFonts w:ascii="Trebuchet MS" w:hAnsi="Trebuchet MS" w:cs="Garamond"/>
          <w:color w:val="000000" w:themeColor="text1"/>
          <w:sz w:val="24"/>
          <w:szCs w:val="24"/>
        </w:rPr>
      </w:pPr>
    </w:p>
    <w:p w14:paraId="08DD003B" w14:textId="5BE85313" w:rsidR="00B44ABE" w:rsidRPr="00B44ABE" w:rsidRDefault="00E462F4" w:rsidP="00B44ABE">
      <w:pPr>
        <w:spacing w:line="276" w:lineRule="auto"/>
        <w:ind w:left="-142"/>
        <w:jc w:val="both"/>
        <w:rPr>
          <w:rFonts w:ascii="Trebuchet MS" w:hAnsi="Trebuchet MS" w:cs="Garamond"/>
          <w:bCs/>
          <w:iCs/>
          <w:color w:val="C70909"/>
          <w:sz w:val="24"/>
          <w:szCs w:val="24"/>
        </w:rPr>
      </w:pPr>
      <w:r w:rsidRPr="00B44ABE">
        <w:rPr>
          <w:rFonts w:ascii="Trebuchet MS" w:hAnsi="Trebuchet MS" w:cs="Garamond"/>
          <w:color w:val="C70909"/>
          <w:sz w:val="24"/>
          <w:szCs w:val="24"/>
        </w:rPr>
        <w:t xml:space="preserve">Benefits: </w:t>
      </w:r>
      <w:r w:rsidR="00763E1F" w:rsidRPr="00B44ABE">
        <w:rPr>
          <w:rFonts w:ascii="Trebuchet MS" w:hAnsi="Trebuchet MS" w:cs="Garamond"/>
          <w:color w:val="000000" w:themeColor="text1"/>
          <w:sz w:val="24"/>
          <w:szCs w:val="24"/>
        </w:rPr>
        <w:t>5 weeks holiday (100 hours)</w:t>
      </w:r>
      <w:r w:rsidR="004E2AB3" w:rsidRPr="00B44ABE">
        <w:rPr>
          <w:rFonts w:ascii="Trebuchet MS" w:hAnsi="Trebuchet MS" w:cs="Garamond"/>
          <w:color w:val="000000" w:themeColor="text1"/>
          <w:sz w:val="24"/>
          <w:szCs w:val="24"/>
        </w:rPr>
        <w:t xml:space="preserve">, </w:t>
      </w:r>
      <w:r w:rsidR="006058CC" w:rsidRPr="00B44ABE">
        <w:rPr>
          <w:rFonts w:ascii="Trebuchet MS" w:hAnsi="Trebuchet MS" w:cs="Garamond"/>
          <w:color w:val="000000" w:themeColor="text1"/>
          <w:sz w:val="24"/>
          <w:szCs w:val="24"/>
        </w:rPr>
        <w:t>s</w:t>
      </w:r>
      <w:r w:rsidR="004E2AB3" w:rsidRPr="00B44ABE">
        <w:rPr>
          <w:rFonts w:ascii="Trebuchet MS" w:hAnsi="Trebuchet MS" w:cs="Garamond"/>
          <w:color w:val="000000" w:themeColor="text1"/>
          <w:sz w:val="24"/>
          <w:szCs w:val="24"/>
        </w:rPr>
        <w:t xml:space="preserve">tatutory </w:t>
      </w:r>
      <w:r w:rsidR="006058CC" w:rsidRPr="00B44ABE">
        <w:rPr>
          <w:rFonts w:ascii="Trebuchet MS" w:hAnsi="Trebuchet MS" w:cs="Garamond"/>
          <w:color w:val="000000" w:themeColor="text1"/>
          <w:sz w:val="24"/>
          <w:szCs w:val="24"/>
        </w:rPr>
        <w:t>h</w:t>
      </w:r>
      <w:r w:rsidR="004E2AB3" w:rsidRPr="00B44ABE">
        <w:rPr>
          <w:rFonts w:ascii="Trebuchet MS" w:hAnsi="Trebuchet MS" w:cs="Garamond"/>
          <w:color w:val="000000" w:themeColor="text1"/>
          <w:sz w:val="24"/>
          <w:szCs w:val="24"/>
        </w:rPr>
        <w:t>olidays</w:t>
      </w:r>
      <w:r w:rsidR="00331D33">
        <w:rPr>
          <w:rFonts w:ascii="Trebuchet MS" w:hAnsi="Trebuchet MS" w:cs="Garamond"/>
          <w:color w:val="000000" w:themeColor="text1"/>
          <w:sz w:val="24"/>
          <w:szCs w:val="24"/>
        </w:rPr>
        <w:t xml:space="preserve"> and</w:t>
      </w:r>
      <w:r w:rsidR="004E2AB3" w:rsidRPr="00B44ABE">
        <w:rPr>
          <w:rFonts w:ascii="Trebuchet MS" w:hAnsi="Trebuchet MS" w:cs="Garamond"/>
          <w:color w:val="000000" w:themeColor="text1"/>
          <w:sz w:val="24"/>
          <w:szCs w:val="24"/>
        </w:rPr>
        <w:t xml:space="preserve"> 5 Diocesan Clos</w:t>
      </w:r>
      <w:r w:rsidRPr="00B44ABE">
        <w:rPr>
          <w:rFonts w:ascii="Trebuchet MS" w:hAnsi="Trebuchet MS" w:cs="Garamond"/>
          <w:color w:val="000000" w:themeColor="text1"/>
          <w:sz w:val="24"/>
          <w:szCs w:val="24"/>
        </w:rPr>
        <w:t>ure days per year</w:t>
      </w:r>
      <w:r w:rsidR="0021608F">
        <w:rPr>
          <w:rFonts w:ascii="Trebuchet MS" w:hAnsi="Trebuchet MS" w:cs="Garamond"/>
          <w:color w:val="000000" w:themeColor="text1"/>
          <w:sz w:val="24"/>
          <w:szCs w:val="24"/>
        </w:rPr>
        <w:t xml:space="preserve">. </w:t>
      </w:r>
      <w:r w:rsidR="00634879" w:rsidRPr="00B44ABE">
        <w:rPr>
          <w:rFonts w:ascii="Trebuchet MS" w:hAnsi="Trebuchet MS" w:cs="Garamond"/>
          <w:color w:val="000000" w:themeColor="text1"/>
          <w:sz w:val="24"/>
          <w:szCs w:val="24"/>
        </w:rPr>
        <w:t xml:space="preserve"> </w:t>
      </w:r>
      <w:r w:rsidR="00847C9A">
        <w:rPr>
          <w:rFonts w:ascii="Trebuchet MS" w:hAnsi="Trebuchet MS" w:cs="Garamond"/>
          <w:color w:val="000000" w:themeColor="text1"/>
          <w:sz w:val="24"/>
          <w:szCs w:val="24"/>
        </w:rPr>
        <w:t>A p</w:t>
      </w:r>
      <w:r w:rsidR="00634879" w:rsidRPr="00B44ABE">
        <w:rPr>
          <w:rFonts w:ascii="Trebuchet MS" w:hAnsi="Trebuchet MS" w:cs="Garamond"/>
          <w:color w:val="000000" w:themeColor="text1"/>
          <w:sz w:val="24"/>
          <w:szCs w:val="24"/>
        </w:rPr>
        <w:t>ension</w:t>
      </w:r>
      <w:r w:rsidR="00847C9A">
        <w:rPr>
          <w:rFonts w:ascii="Trebuchet MS" w:hAnsi="Trebuchet MS" w:cs="Garamond"/>
          <w:color w:val="000000" w:themeColor="text1"/>
          <w:sz w:val="24"/>
          <w:szCs w:val="24"/>
        </w:rPr>
        <w:t xml:space="preserve"> plan</w:t>
      </w:r>
      <w:r w:rsidR="006058CC" w:rsidRPr="00B44ABE">
        <w:rPr>
          <w:rFonts w:ascii="Trebuchet MS" w:hAnsi="Trebuchet MS" w:cs="Garamond"/>
          <w:color w:val="000000" w:themeColor="text1"/>
          <w:sz w:val="24"/>
          <w:szCs w:val="24"/>
        </w:rPr>
        <w:t xml:space="preserve">, </w:t>
      </w:r>
      <w:r w:rsidR="001E404B" w:rsidRPr="00B44ABE">
        <w:rPr>
          <w:rFonts w:ascii="Trebuchet MS" w:hAnsi="Trebuchet MS" w:cs="Garamond"/>
          <w:color w:val="000000" w:themeColor="text1"/>
          <w:sz w:val="24"/>
          <w:szCs w:val="24"/>
        </w:rPr>
        <w:t>employee assistance programme</w:t>
      </w:r>
      <w:r w:rsidR="005067BC">
        <w:rPr>
          <w:rFonts w:ascii="Trebuchet MS" w:hAnsi="Trebuchet MS" w:cs="Garamond"/>
          <w:color w:val="000000" w:themeColor="text1"/>
          <w:sz w:val="24"/>
          <w:szCs w:val="24"/>
        </w:rPr>
        <w:t xml:space="preserve"> and </w:t>
      </w:r>
      <w:r w:rsidR="001E404B" w:rsidRPr="00B44ABE">
        <w:rPr>
          <w:rFonts w:ascii="Trebuchet MS" w:hAnsi="Trebuchet MS" w:cs="Garamond"/>
          <w:color w:val="000000" w:themeColor="text1"/>
          <w:sz w:val="24"/>
          <w:szCs w:val="24"/>
        </w:rPr>
        <w:t>free parking</w:t>
      </w:r>
      <w:r w:rsidR="005067BC">
        <w:rPr>
          <w:rFonts w:ascii="Trebuchet MS" w:hAnsi="Trebuchet MS" w:cs="Garamond"/>
          <w:color w:val="000000" w:themeColor="text1"/>
          <w:sz w:val="24"/>
          <w:szCs w:val="24"/>
        </w:rPr>
        <w:t xml:space="preserve"> are additional benefits</w:t>
      </w:r>
      <w:r w:rsidR="001E404B" w:rsidRPr="00B44ABE">
        <w:rPr>
          <w:rFonts w:ascii="Trebuchet MS" w:hAnsi="Trebuchet MS" w:cs="Garamond"/>
          <w:color w:val="000000" w:themeColor="text1"/>
          <w:sz w:val="24"/>
          <w:szCs w:val="24"/>
        </w:rPr>
        <w:t>.</w:t>
      </w:r>
      <w:r w:rsidR="00B44ABE" w:rsidRPr="00B44ABE">
        <w:rPr>
          <w:rFonts w:ascii="Trebuchet MS" w:hAnsi="Trebuchet MS" w:cs="Garamond"/>
          <w:bCs/>
          <w:iCs/>
          <w:color w:val="C70909"/>
          <w:sz w:val="24"/>
          <w:szCs w:val="24"/>
        </w:rPr>
        <w:t xml:space="preserve"> </w:t>
      </w:r>
    </w:p>
    <w:p w14:paraId="42576613" w14:textId="77777777" w:rsidR="00B44ABE" w:rsidRPr="00B44ABE" w:rsidRDefault="00B44ABE" w:rsidP="00B44ABE">
      <w:pPr>
        <w:spacing w:line="276" w:lineRule="auto"/>
        <w:ind w:left="-142"/>
        <w:jc w:val="both"/>
        <w:rPr>
          <w:rFonts w:ascii="Trebuchet MS" w:hAnsi="Trebuchet MS" w:cs="Garamond"/>
          <w:bCs/>
          <w:iCs/>
          <w:color w:val="C00000"/>
          <w:sz w:val="24"/>
          <w:szCs w:val="24"/>
        </w:rPr>
      </w:pPr>
    </w:p>
    <w:p w14:paraId="1C80A9E8" w14:textId="3DD9A2EF" w:rsidR="00B44ABE" w:rsidRPr="00B44ABE" w:rsidRDefault="00B44ABE" w:rsidP="00B44ABE">
      <w:pPr>
        <w:spacing w:line="276" w:lineRule="auto"/>
        <w:ind w:left="-142"/>
        <w:jc w:val="both"/>
        <w:rPr>
          <w:rFonts w:ascii="Trebuchet MS" w:hAnsi="Trebuchet MS" w:cs="Garamond"/>
          <w:bCs/>
          <w:color w:val="000000" w:themeColor="text1"/>
          <w:sz w:val="24"/>
          <w:szCs w:val="24"/>
        </w:rPr>
      </w:pPr>
      <w:r w:rsidRPr="00B44ABE">
        <w:rPr>
          <w:rFonts w:ascii="Trebuchet MS" w:hAnsi="Trebuchet MS" w:cs="Garamond"/>
          <w:bCs/>
          <w:iCs/>
          <w:color w:val="C00000"/>
          <w:sz w:val="24"/>
          <w:szCs w:val="24"/>
        </w:rPr>
        <w:t xml:space="preserve">About: </w:t>
      </w:r>
      <w:r w:rsidRPr="00B44ABE">
        <w:rPr>
          <w:rFonts w:ascii="Trebuchet MS" w:hAnsi="Trebuchet MS" w:cs="Garamond"/>
          <w:bCs/>
          <w:color w:val="000000" w:themeColor="text1"/>
          <w:sz w:val="24"/>
          <w:szCs w:val="24"/>
        </w:rPr>
        <w:t xml:space="preserve">We are seeking a friendly, organised and professional individual to join our team </w:t>
      </w:r>
      <w:r w:rsidR="00B1439C">
        <w:rPr>
          <w:rFonts w:ascii="Trebuchet MS" w:hAnsi="Trebuchet MS" w:cs="Garamond"/>
          <w:bCs/>
          <w:color w:val="000000" w:themeColor="text1"/>
          <w:sz w:val="24"/>
          <w:szCs w:val="24"/>
        </w:rPr>
        <w:t xml:space="preserve">part time </w:t>
      </w:r>
      <w:r w:rsidRPr="00B44ABE">
        <w:rPr>
          <w:rFonts w:ascii="Trebuchet MS" w:hAnsi="Trebuchet MS" w:cs="Garamond"/>
          <w:bCs/>
          <w:color w:val="000000" w:themeColor="text1"/>
          <w:sz w:val="24"/>
          <w:szCs w:val="24"/>
        </w:rPr>
        <w:t>as a Receptionist and Administrator.</w:t>
      </w:r>
    </w:p>
    <w:p w14:paraId="0F02D81D" w14:textId="77777777" w:rsidR="00B44ABE" w:rsidRPr="00B44ABE" w:rsidRDefault="00B44ABE" w:rsidP="00B44ABE">
      <w:pPr>
        <w:spacing w:line="276" w:lineRule="auto"/>
        <w:ind w:left="-142"/>
        <w:jc w:val="both"/>
        <w:rPr>
          <w:rFonts w:ascii="Trebuchet MS" w:hAnsi="Trebuchet MS" w:cs="Garamond"/>
          <w:bCs/>
          <w:color w:val="000000" w:themeColor="text1"/>
          <w:sz w:val="24"/>
          <w:szCs w:val="24"/>
        </w:rPr>
      </w:pPr>
    </w:p>
    <w:p w14:paraId="2AD560F6" w14:textId="6BFAD603" w:rsidR="00A05EB2" w:rsidRPr="00B44ABE" w:rsidRDefault="00B44ABE" w:rsidP="00B44ABE">
      <w:pPr>
        <w:spacing w:line="276" w:lineRule="auto"/>
        <w:ind w:left="-142"/>
        <w:jc w:val="both"/>
        <w:rPr>
          <w:rFonts w:ascii="Trebuchet MS" w:hAnsi="Trebuchet MS" w:cs="Garamond"/>
          <w:bCs/>
          <w:color w:val="000000" w:themeColor="text1"/>
          <w:sz w:val="24"/>
          <w:szCs w:val="24"/>
        </w:rPr>
      </w:pPr>
      <w:r w:rsidRPr="00B44ABE">
        <w:rPr>
          <w:rFonts w:ascii="Trebuchet MS" w:hAnsi="Trebuchet MS" w:cs="Garamond"/>
          <w:bCs/>
          <w:color w:val="000000" w:themeColor="text1"/>
          <w:sz w:val="24"/>
          <w:szCs w:val="24"/>
        </w:rPr>
        <w:t>This is a varied role at the heart of Cathedral life, providing a warm welcome to parishioners, visitors, contractors, volunteers and staff, while supporting the day-to-day administration of the Cathedral.</w:t>
      </w:r>
    </w:p>
    <w:p w14:paraId="257AF2BE" w14:textId="77777777" w:rsidR="006A057C" w:rsidRPr="00B44ABE" w:rsidRDefault="006A057C" w:rsidP="006A057C">
      <w:pPr>
        <w:spacing w:line="276" w:lineRule="auto"/>
        <w:ind w:left="-142"/>
        <w:jc w:val="both"/>
        <w:rPr>
          <w:rFonts w:ascii="Trebuchet MS" w:eastAsia="Calibri" w:hAnsi="Trebuchet MS"/>
          <w:sz w:val="24"/>
          <w:szCs w:val="24"/>
        </w:rPr>
      </w:pPr>
    </w:p>
    <w:p w14:paraId="5F35428D" w14:textId="77777777" w:rsidR="00B44ABE" w:rsidRPr="00B44ABE" w:rsidRDefault="0088429B" w:rsidP="00B44ABE">
      <w:pPr>
        <w:spacing w:line="276" w:lineRule="auto"/>
        <w:ind w:left="-142"/>
        <w:jc w:val="both"/>
        <w:rPr>
          <w:rFonts w:ascii="Trebuchet MS" w:hAnsi="Trebuchet MS"/>
          <w:sz w:val="24"/>
          <w:szCs w:val="24"/>
        </w:rPr>
      </w:pPr>
      <w:r w:rsidRPr="00B44ABE">
        <w:rPr>
          <w:rFonts w:ascii="Trebuchet MS" w:hAnsi="Trebuchet MS" w:cs="Garamond"/>
          <w:bCs/>
          <w:iCs/>
          <w:color w:val="C70909"/>
          <w:sz w:val="24"/>
          <w:szCs w:val="24"/>
        </w:rPr>
        <w:t>What we</w:t>
      </w:r>
      <w:r w:rsidR="008D7439" w:rsidRPr="00B44ABE">
        <w:rPr>
          <w:rFonts w:ascii="Trebuchet MS" w:hAnsi="Trebuchet MS" w:cs="Garamond"/>
          <w:bCs/>
          <w:iCs/>
          <w:color w:val="C70909"/>
          <w:sz w:val="24"/>
          <w:szCs w:val="24"/>
        </w:rPr>
        <w:t xml:space="preserve"> a</w:t>
      </w:r>
      <w:r w:rsidRPr="00B44ABE">
        <w:rPr>
          <w:rFonts w:ascii="Trebuchet MS" w:hAnsi="Trebuchet MS" w:cs="Garamond"/>
          <w:bCs/>
          <w:iCs/>
          <w:color w:val="C70909"/>
          <w:sz w:val="24"/>
          <w:szCs w:val="24"/>
        </w:rPr>
        <w:t>re looking for:</w:t>
      </w:r>
      <w:r w:rsidR="000471A8" w:rsidRPr="00B44ABE">
        <w:rPr>
          <w:rFonts w:ascii="Trebuchet MS" w:hAnsi="Trebuchet MS" w:cs="Garamond"/>
          <w:b/>
          <w:iCs/>
          <w:color w:val="C70909"/>
          <w:sz w:val="24"/>
          <w:szCs w:val="24"/>
        </w:rPr>
        <w:t xml:space="preserve"> </w:t>
      </w:r>
      <w:r w:rsidR="00B44ABE" w:rsidRPr="00B44ABE">
        <w:rPr>
          <w:rFonts w:ascii="Trebuchet MS" w:hAnsi="Trebuchet MS"/>
          <w:sz w:val="24"/>
          <w:szCs w:val="24"/>
        </w:rPr>
        <w:t>The successful applicant will have excellent communication and customer service skills, be confident using Microsoft Office, and enjoy working in a busy environment where no two days are the same. They will be well organised, able to prioritise tasks and maintain confidentiality.</w:t>
      </w:r>
    </w:p>
    <w:p w14:paraId="1DFA9A1D" w14:textId="77777777" w:rsidR="00B44ABE" w:rsidRPr="00B44ABE" w:rsidRDefault="00B44ABE" w:rsidP="00C41C79">
      <w:pPr>
        <w:spacing w:line="276" w:lineRule="auto"/>
        <w:jc w:val="both"/>
        <w:rPr>
          <w:rFonts w:ascii="Trebuchet MS" w:hAnsi="Trebuchet MS"/>
          <w:sz w:val="24"/>
          <w:szCs w:val="24"/>
        </w:rPr>
      </w:pPr>
    </w:p>
    <w:p w14:paraId="31F6FE89" w14:textId="77777777" w:rsidR="00B44ABE" w:rsidRPr="00B44ABE" w:rsidRDefault="00B44ABE" w:rsidP="00B44ABE">
      <w:pPr>
        <w:spacing w:line="276" w:lineRule="auto"/>
        <w:ind w:left="-142"/>
        <w:jc w:val="both"/>
        <w:rPr>
          <w:rFonts w:ascii="Trebuchet MS" w:hAnsi="Trebuchet MS"/>
          <w:sz w:val="24"/>
          <w:szCs w:val="24"/>
        </w:rPr>
      </w:pPr>
      <w:r w:rsidRPr="00B44ABE">
        <w:rPr>
          <w:rFonts w:ascii="Trebuchet MS" w:hAnsi="Trebuchet MS"/>
          <w:sz w:val="24"/>
          <w:szCs w:val="24"/>
        </w:rPr>
        <w:t>This is an exciting opportunity to contribute to the ministry and mission of the Cathedral while working in a unique and inspiring setting.</w:t>
      </w:r>
    </w:p>
    <w:p w14:paraId="72B244EC" w14:textId="6B8FA9DB" w:rsidR="00A9436B" w:rsidRPr="00EE073E" w:rsidRDefault="00A9436B" w:rsidP="00B44ABE">
      <w:pPr>
        <w:spacing w:line="276" w:lineRule="auto"/>
        <w:ind w:left="-142"/>
        <w:jc w:val="both"/>
        <w:rPr>
          <w:rFonts w:ascii="Trebuchet MS" w:hAnsi="Trebuchet MS" w:cs="Garamond"/>
          <w:b/>
          <w:color w:val="C00000"/>
          <w:sz w:val="24"/>
          <w:szCs w:val="24"/>
        </w:rPr>
      </w:pPr>
    </w:p>
    <w:p w14:paraId="30282F8C" w14:textId="5F8B49F7" w:rsidR="00A9436B" w:rsidRDefault="009A1D36" w:rsidP="00EE073E">
      <w:pPr>
        <w:pStyle w:val="ListParagraph"/>
        <w:spacing w:line="276" w:lineRule="auto"/>
        <w:ind w:left="-142" w:right="-318"/>
        <w:jc w:val="both"/>
        <w:rPr>
          <w:rFonts w:ascii="Trebuchet MS" w:hAnsi="Trebuchet MS" w:cs="Garamond"/>
          <w:b/>
          <w:i/>
          <w:iCs/>
          <w:color w:val="C00000"/>
          <w:szCs w:val="24"/>
        </w:rPr>
      </w:pPr>
      <w:r>
        <w:rPr>
          <w:rFonts w:ascii="Trebuchet MS" w:hAnsi="Trebuchet MS" w:cs="Garamond"/>
          <w:b/>
          <w:i/>
          <w:iCs/>
          <w:color w:val="C00000"/>
          <w:szCs w:val="24"/>
        </w:rPr>
        <w:t xml:space="preserve">CLOSING DATE:  </w:t>
      </w:r>
      <w:r w:rsidR="00D43AD8">
        <w:rPr>
          <w:rFonts w:ascii="Trebuchet MS" w:hAnsi="Trebuchet MS" w:cs="Garamond"/>
          <w:b/>
          <w:i/>
          <w:iCs/>
          <w:color w:val="C00000"/>
          <w:szCs w:val="24"/>
        </w:rPr>
        <w:t>22</w:t>
      </w:r>
      <w:r w:rsidR="00A83C28" w:rsidRPr="00A83C28">
        <w:rPr>
          <w:rFonts w:ascii="Trebuchet MS" w:hAnsi="Trebuchet MS" w:cs="Garamond"/>
          <w:b/>
          <w:i/>
          <w:iCs/>
          <w:color w:val="C00000"/>
          <w:szCs w:val="24"/>
        </w:rPr>
        <w:t>.</w:t>
      </w:r>
      <w:r>
        <w:rPr>
          <w:rFonts w:ascii="Trebuchet MS" w:hAnsi="Trebuchet MS" w:cs="Garamond"/>
          <w:b/>
          <w:i/>
          <w:iCs/>
          <w:color w:val="C00000"/>
          <w:szCs w:val="24"/>
        </w:rPr>
        <w:t>09.2026</w:t>
      </w:r>
    </w:p>
    <w:p w14:paraId="48FEB720" w14:textId="7F4E9399" w:rsidR="00CE376D" w:rsidRDefault="00D43AD8" w:rsidP="00CE376D">
      <w:pPr>
        <w:pStyle w:val="ListParagraph"/>
        <w:spacing w:line="276" w:lineRule="auto"/>
        <w:ind w:left="-142" w:right="-318"/>
        <w:jc w:val="both"/>
        <w:rPr>
          <w:rFonts w:ascii="Trebuchet MS" w:hAnsi="Trebuchet MS" w:cs="Garamond"/>
          <w:b/>
          <w:i/>
          <w:iCs/>
          <w:color w:val="C00000"/>
          <w:szCs w:val="24"/>
        </w:rPr>
      </w:pPr>
      <w:r>
        <w:rPr>
          <w:rFonts w:ascii="Trebuchet MS" w:hAnsi="Trebuchet MS" w:cs="Garamond"/>
          <w:b/>
          <w:i/>
          <w:iCs/>
          <w:color w:val="C00000"/>
          <w:szCs w:val="24"/>
        </w:rPr>
        <w:t>INTERVIEW</w:t>
      </w:r>
      <w:r w:rsidR="00CE376D">
        <w:rPr>
          <w:rFonts w:ascii="Trebuchet MS" w:hAnsi="Trebuchet MS" w:cs="Garamond"/>
          <w:b/>
          <w:i/>
          <w:iCs/>
          <w:color w:val="C00000"/>
          <w:szCs w:val="24"/>
        </w:rPr>
        <w:t xml:space="preserve">:  </w:t>
      </w:r>
      <w:r w:rsidR="00644DC2">
        <w:rPr>
          <w:rFonts w:ascii="Trebuchet MS" w:hAnsi="Trebuchet MS" w:cs="Garamond"/>
          <w:b/>
          <w:i/>
          <w:iCs/>
          <w:color w:val="C00000"/>
          <w:szCs w:val="24"/>
        </w:rPr>
        <w:t xml:space="preserve">   </w:t>
      </w:r>
      <w:r>
        <w:rPr>
          <w:rFonts w:ascii="Trebuchet MS" w:hAnsi="Trebuchet MS" w:cs="Garamond"/>
          <w:b/>
          <w:i/>
          <w:iCs/>
          <w:color w:val="C00000"/>
          <w:szCs w:val="24"/>
        </w:rPr>
        <w:t>30.09.2026</w:t>
      </w:r>
    </w:p>
    <w:p w14:paraId="24388901" w14:textId="77777777" w:rsidR="00A83C28" w:rsidRPr="00EE073E" w:rsidRDefault="00A83C28" w:rsidP="00EE073E">
      <w:pPr>
        <w:pStyle w:val="ListParagraph"/>
        <w:spacing w:line="276" w:lineRule="auto"/>
        <w:ind w:left="-142" w:right="-318"/>
        <w:jc w:val="both"/>
        <w:rPr>
          <w:rFonts w:ascii="Trebuchet MS" w:hAnsi="Trebuchet MS" w:cs="Garamond"/>
          <w:b/>
          <w:color w:val="C00000"/>
          <w:szCs w:val="24"/>
        </w:rPr>
      </w:pPr>
    </w:p>
    <w:p w14:paraId="297247C0" w14:textId="30EF990C" w:rsidR="00543293" w:rsidRPr="00543293" w:rsidRDefault="004E0D36" w:rsidP="00543293">
      <w:pPr>
        <w:pStyle w:val="ListParagraph"/>
        <w:spacing w:line="276" w:lineRule="auto"/>
        <w:ind w:left="-142" w:right="-318"/>
        <w:jc w:val="both"/>
        <w:rPr>
          <w:rFonts w:ascii="Trebuchet MS" w:hAnsi="Trebuchet MS" w:cs="Garamond"/>
          <w:b/>
          <w:color w:val="C00000"/>
          <w:szCs w:val="24"/>
        </w:rPr>
      </w:pPr>
      <w:r w:rsidRPr="00EE073E">
        <w:rPr>
          <w:rFonts w:ascii="Trebuchet MS" w:hAnsi="Trebuchet MS" w:cs="Garamond"/>
          <w:b/>
          <w:color w:val="C00000"/>
          <w:szCs w:val="24"/>
        </w:rPr>
        <w:t>P</w:t>
      </w:r>
      <w:r w:rsidR="008B039B" w:rsidRPr="00EE073E">
        <w:rPr>
          <w:rFonts w:ascii="Trebuchet MS" w:hAnsi="Trebuchet MS" w:cs="Garamond"/>
          <w:b/>
          <w:color w:val="C00000"/>
          <w:szCs w:val="24"/>
        </w:rPr>
        <w:t xml:space="preserve">lease </w:t>
      </w:r>
      <w:r w:rsidR="003B6481" w:rsidRPr="00EE073E">
        <w:rPr>
          <w:rFonts w:ascii="Trebuchet MS" w:hAnsi="Trebuchet MS" w:cs="Garamond"/>
          <w:b/>
          <w:color w:val="C00000"/>
          <w:szCs w:val="24"/>
        </w:rPr>
        <w:t xml:space="preserve">visit our website: </w:t>
      </w:r>
      <w:hyperlink r:id="rId12" w:history="1">
        <w:r w:rsidR="003B6481" w:rsidRPr="00EE073E">
          <w:rPr>
            <w:rStyle w:val="Hyperlink"/>
            <w:rFonts w:ascii="Trebuchet MS" w:hAnsi="Trebuchet MS" w:cs="Garamond"/>
            <w:b/>
            <w:szCs w:val="24"/>
          </w:rPr>
          <w:t>https://www.dioceseofsalford.org.uk/news/vacancies/</w:t>
        </w:r>
      </w:hyperlink>
      <w:r w:rsidRPr="00EE073E">
        <w:rPr>
          <w:rFonts w:ascii="Trebuchet MS" w:hAnsi="Trebuchet MS" w:cs="Garamond"/>
          <w:b/>
          <w:color w:val="C00000"/>
          <w:szCs w:val="24"/>
        </w:rPr>
        <w:t xml:space="preserve"> where you can find </w:t>
      </w:r>
      <w:r w:rsidR="00543293">
        <w:rPr>
          <w:rFonts w:ascii="Trebuchet MS" w:hAnsi="Trebuchet MS" w:cs="Garamond"/>
          <w:b/>
          <w:color w:val="C00000"/>
          <w:szCs w:val="24"/>
        </w:rPr>
        <w:t>our application form</w:t>
      </w:r>
      <w:r w:rsidR="00E51D3B">
        <w:rPr>
          <w:rFonts w:ascii="Trebuchet MS" w:hAnsi="Trebuchet MS" w:cs="Garamond"/>
          <w:b/>
          <w:color w:val="C00000"/>
          <w:szCs w:val="24"/>
        </w:rPr>
        <w:t xml:space="preserve"> and more information</w:t>
      </w:r>
      <w:r w:rsidR="00543293">
        <w:rPr>
          <w:rFonts w:ascii="Trebuchet MS" w:hAnsi="Trebuchet MS" w:cs="Garamond"/>
          <w:b/>
          <w:color w:val="C00000"/>
          <w:szCs w:val="24"/>
        </w:rPr>
        <w:t xml:space="preserve">. If you need </w:t>
      </w:r>
      <w:r w:rsidR="009B4398">
        <w:rPr>
          <w:rFonts w:ascii="Trebuchet MS" w:hAnsi="Trebuchet MS" w:cs="Garamond"/>
          <w:b/>
          <w:color w:val="C00000"/>
          <w:szCs w:val="24"/>
        </w:rPr>
        <w:t>any reasonable adjustments to access the process, please contact the HR Team.</w:t>
      </w:r>
      <w:r w:rsidR="00FE18E7">
        <w:rPr>
          <w:rFonts w:ascii="Trebuchet MS" w:hAnsi="Trebuchet MS" w:cs="Garamond"/>
          <w:b/>
          <w:color w:val="C00000"/>
          <w:szCs w:val="24"/>
        </w:rPr>
        <w:t xml:space="preserve">  This rol</w:t>
      </w:r>
      <w:r w:rsidR="00BF4C8E">
        <w:rPr>
          <w:rFonts w:ascii="Trebuchet MS" w:hAnsi="Trebuchet MS" w:cs="Garamond"/>
          <w:b/>
          <w:color w:val="C00000"/>
          <w:szCs w:val="24"/>
        </w:rPr>
        <w:t>e will require an appropriate Disclosure and Barring Service (DBS check)</w:t>
      </w:r>
    </w:p>
    <w:p w14:paraId="5C8C2882" w14:textId="77777777" w:rsidR="00A9436B" w:rsidRPr="00EE073E" w:rsidRDefault="00A9436B" w:rsidP="00EE073E">
      <w:pPr>
        <w:pStyle w:val="ListParagraph"/>
        <w:spacing w:line="276" w:lineRule="auto"/>
        <w:ind w:left="-142" w:right="-318"/>
        <w:jc w:val="both"/>
        <w:rPr>
          <w:rFonts w:ascii="Trebuchet MS" w:hAnsi="Trebuchet MS" w:cs="Garamond"/>
          <w:b/>
          <w:color w:val="C00000"/>
          <w:szCs w:val="24"/>
        </w:rPr>
      </w:pPr>
    </w:p>
    <w:p w14:paraId="53B70145" w14:textId="77777777" w:rsidR="00263F6A" w:rsidRDefault="003B6481" w:rsidP="00263F6A">
      <w:pPr>
        <w:pStyle w:val="ListParagraph"/>
        <w:spacing w:line="276" w:lineRule="auto"/>
        <w:ind w:left="-142" w:right="-318"/>
        <w:jc w:val="both"/>
        <w:rPr>
          <w:rFonts w:ascii="Trebuchet MS" w:hAnsi="Trebuchet MS" w:cs="Garamond"/>
          <w:bCs/>
          <w:szCs w:val="24"/>
        </w:rPr>
      </w:pPr>
      <w:r w:rsidRPr="00EE073E">
        <w:rPr>
          <w:rFonts w:ascii="Trebuchet MS" w:hAnsi="Trebuchet MS" w:cs="Garamond"/>
          <w:bCs/>
          <w:szCs w:val="24"/>
        </w:rPr>
        <w:t>If you have any queries about the role, please contact the HR department:</w:t>
      </w:r>
    </w:p>
    <w:p w14:paraId="1FD3CEBC" w14:textId="7A240A95" w:rsidR="007A11A7" w:rsidRPr="00263F6A" w:rsidRDefault="007A11A7" w:rsidP="00263F6A">
      <w:pPr>
        <w:pStyle w:val="ListParagraph"/>
        <w:spacing w:line="276" w:lineRule="auto"/>
        <w:ind w:left="-142" w:right="-318"/>
        <w:jc w:val="both"/>
        <w:rPr>
          <w:rFonts w:ascii="Trebuchet MS" w:hAnsi="Trebuchet MS" w:cs="Garamond"/>
          <w:b/>
          <w:color w:val="C00000"/>
          <w:szCs w:val="24"/>
        </w:rPr>
      </w:pPr>
      <w:r w:rsidRPr="00EE073E">
        <w:rPr>
          <w:rFonts w:ascii="Trebuchet MS" w:hAnsi="Trebuchet MS" w:cs="Garamond"/>
          <w:szCs w:val="24"/>
        </w:rPr>
        <w:t>Telephone: 0161-817-22</w:t>
      </w:r>
      <w:r w:rsidR="00A9436B" w:rsidRPr="00EE073E">
        <w:rPr>
          <w:rFonts w:ascii="Trebuchet MS" w:hAnsi="Trebuchet MS" w:cs="Garamond"/>
          <w:szCs w:val="24"/>
        </w:rPr>
        <w:t>19</w:t>
      </w:r>
      <w:r w:rsidRPr="00EE073E">
        <w:rPr>
          <w:rFonts w:ascii="Trebuchet MS" w:hAnsi="Trebuchet MS" w:cs="Garamond"/>
          <w:szCs w:val="24"/>
        </w:rPr>
        <w:t xml:space="preserve">   </w:t>
      </w:r>
      <w:r w:rsidRPr="00EE073E">
        <w:rPr>
          <w:rFonts w:ascii="Trebuchet MS" w:hAnsi="Trebuchet MS" w:cs="Garamond"/>
          <w:color w:val="C70909"/>
          <w:szCs w:val="24"/>
        </w:rPr>
        <w:sym w:font="Wingdings" w:char="F077"/>
      </w:r>
      <w:r w:rsidRPr="00EE073E">
        <w:rPr>
          <w:rFonts w:ascii="Trebuchet MS" w:hAnsi="Trebuchet MS" w:cs="Garamond"/>
          <w:szCs w:val="24"/>
        </w:rPr>
        <w:t xml:space="preserve">   </w:t>
      </w:r>
      <w:r w:rsidR="003B6481" w:rsidRPr="00EE073E">
        <w:rPr>
          <w:rFonts w:ascii="Trebuchet MS" w:hAnsi="Trebuchet MS" w:cs="Garamond"/>
          <w:szCs w:val="24"/>
        </w:rPr>
        <w:t xml:space="preserve">Email: </w:t>
      </w:r>
      <w:hyperlink r:id="rId13" w:history="1">
        <w:r w:rsidR="003B6481" w:rsidRPr="00EE073E">
          <w:rPr>
            <w:rStyle w:val="Hyperlink"/>
            <w:rFonts w:ascii="Trebuchet MS" w:hAnsi="Trebuchet MS" w:cs="Garamond"/>
            <w:szCs w:val="24"/>
          </w:rPr>
          <w:t>HR@dioceseofsalford.org.uk</w:t>
        </w:r>
      </w:hyperlink>
      <w:r w:rsidR="003B6481" w:rsidRPr="00EE073E">
        <w:rPr>
          <w:rFonts w:ascii="Trebuchet MS" w:hAnsi="Trebuchet MS" w:cs="Garamond"/>
          <w:szCs w:val="24"/>
        </w:rPr>
        <w:t xml:space="preserve"> </w:t>
      </w:r>
    </w:p>
    <w:sectPr w:rsidR="007A11A7" w:rsidRPr="00263F6A" w:rsidSect="007A11A7">
      <w:type w:val="continuous"/>
      <w:pgSz w:w="11907" w:h="16839" w:code="9"/>
      <w:pgMar w:top="1440" w:right="1080" w:bottom="567" w:left="1080" w:header="720" w:footer="720" w:gutter="0"/>
      <w:pgBorders w:offsetFrom="page">
        <w:top w:val="single" w:sz="48" w:space="24" w:color="C70909"/>
        <w:left w:val="single" w:sz="48" w:space="24" w:color="C70909"/>
        <w:bottom w:val="single" w:sz="48" w:space="24" w:color="C70909"/>
        <w:right w:val="single" w:sz="48" w:space="24" w:color="C70909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8ED6" w14:textId="77777777" w:rsidR="0008569D" w:rsidRDefault="0008569D" w:rsidP="003935E6">
      <w:r>
        <w:separator/>
      </w:r>
    </w:p>
  </w:endnote>
  <w:endnote w:type="continuationSeparator" w:id="0">
    <w:p w14:paraId="7B481482" w14:textId="77777777" w:rsidR="0008569D" w:rsidRDefault="0008569D" w:rsidP="0039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7568" w14:textId="77777777" w:rsidR="0008569D" w:rsidRDefault="0008569D" w:rsidP="003935E6">
      <w:r>
        <w:separator/>
      </w:r>
    </w:p>
  </w:footnote>
  <w:footnote w:type="continuationSeparator" w:id="0">
    <w:p w14:paraId="3B067C2D" w14:textId="77777777" w:rsidR="0008569D" w:rsidRDefault="0008569D" w:rsidP="00393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BAE8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B6A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DE64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FE07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621C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AEAF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C5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5253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201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E6EB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D40537"/>
    <w:multiLevelType w:val="hybridMultilevel"/>
    <w:tmpl w:val="59BAC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0C5CED"/>
    <w:multiLevelType w:val="hybridMultilevel"/>
    <w:tmpl w:val="30B01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C64D4"/>
    <w:multiLevelType w:val="hybridMultilevel"/>
    <w:tmpl w:val="B21C7D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C3BFA"/>
    <w:multiLevelType w:val="hybridMultilevel"/>
    <w:tmpl w:val="41748A52"/>
    <w:lvl w:ilvl="0" w:tplc="0809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14" w15:restartNumberingAfterBreak="0">
    <w:nsid w:val="3F2C3EC0"/>
    <w:multiLevelType w:val="hybridMultilevel"/>
    <w:tmpl w:val="23B098C6"/>
    <w:lvl w:ilvl="0" w:tplc="3D4C1440">
      <w:numFmt w:val="bullet"/>
      <w:lvlText w:val="-"/>
      <w:lvlJc w:val="left"/>
      <w:pPr>
        <w:ind w:left="720" w:hanging="360"/>
      </w:pPr>
      <w:rPr>
        <w:rFonts w:ascii="Garamond" w:eastAsiaTheme="minorEastAsia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81E46"/>
    <w:multiLevelType w:val="hybridMultilevel"/>
    <w:tmpl w:val="CFDA7F9E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76B28"/>
    <w:multiLevelType w:val="hybridMultilevel"/>
    <w:tmpl w:val="4F2833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1821967">
    <w:abstractNumId w:val="13"/>
  </w:num>
  <w:num w:numId="2" w16cid:durableId="733087647">
    <w:abstractNumId w:val="16"/>
  </w:num>
  <w:num w:numId="3" w16cid:durableId="688062519">
    <w:abstractNumId w:val="15"/>
  </w:num>
  <w:num w:numId="4" w16cid:durableId="1007901727">
    <w:abstractNumId w:val="14"/>
  </w:num>
  <w:num w:numId="5" w16cid:durableId="160704562">
    <w:abstractNumId w:val="10"/>
  </w:num>
  <w:num w:numId="6" w16cid:durableId="702242854">
    <w:abstractNumId w:val="12"/>
  </w:num>
  <w:num w:numId="7" w16cid:durableId="1245916307">
    <w:abstractNumId w:val="11"/>
  </w:num>
  <w:num w:numId="8" w16cid:durableId="746415251">
    <w:abstractNumId w:val="9"/>
  </w:num>
  <w:num w:numId="9" w16cid:durableId="1870491434">
    <w:abstractNumId w:val="7"/>
  </w:num>
  <w:num w:numId="10" w16cid:durableId="1824007609">
    <w:abstractNumId w:val="6"/>
  </w:num>
  <w:num w:numId="11" w16cid:durableId="1758748741">
    <w:abstractNumId w:val="5"/>
  </w:num>
  <w:num w:numId="12" w16cid:durableId="1649479380">
    <w:abstractNumId w:val="4"/>
  </w:num>
  <w:num w:numId="13" w16cid:durableId="1865750560">
    <w:abstractNumId w:val="8"/>
  </w:num>
  <w:num w:numId="14" w16cid:durableId="1921910849">
    <w:abstractNumId w:val="3"/>
  </w:num>
  <w:num w:numId="15" w16cid:durableId="1792898575">
    <w:abstractNumId w:val="2"/>
  </w:num>
  <w:num w:numId="16" w16cid:durableId="1474718306">
    <w:abstractNumId w:val="1"/>
  </w:num>
  <w:num w:numId="17" w16cid:durableId="125220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9B"/>
    <w:rsid w:val="00010294"/>
    <w:rsid w:val="00025583"/>
    <w:rsid w:val="00035D69"/>
    <w:rsid w:val="0003796D"/>
    <w:rsid w:val="00045C01"/>
    <w:rsid w:val="000471A8"/>
    <w:rsid w:val="00074B23"/>
    <w:rsid w:val="0008569D"/>
    <w:rsid w:val="00090FC9"/>
    <w:rsid w:val="000974E8"/>
    <w:rsid w:val="000A5C51"/>
    <w:rsid w:val="000C780F"/>
    <w:rsid w:val="000D79B4"/>
    <w:rsid w:val="000E272E"/>
    <w:rsid w:val="000F2DD3"/>
    <w:rsid w:val="001010B1"/>
    <w:rsid w:val="00103E26"/>
    <w:rsid w:val="0013566F"/>
    <w:rsid w:val="001550A2"/>
    <w:rsid w:val="001627EF"/>
    <w:rsid w:val="00162D1F"/>
    <w:rsid w:val="0017575A"/>
    <w:rsid w:val="00194613"/>
    <w:rsid w:val="001B0D07"/>
    <w:rsid w:val="001B164E"/>
    <w:rsid w:val="001B27AB"/>
    <w:rsid w:val="001B3835"/>
    <w:rsid w:val="001C2ADA"/>
    <w:rsid w:val="001C330A"/>
    <w:rsid w:val="001D7DA3"/>
    <w:rsid w:val="001E404B"/>
    <w:rsid w:val="001E7081"/>
    <w:rsid w:val="00206DDD"/>
    <w:rsid w:val="002104D9"/>
    <w:rsid w:val="0021502E"/>
    <w:rsid w:val="0021608F"/>
    <w:rsid w:val="00237CD4"/>
    <w:rsid w:val="00263F6A"/>
    <w:rsid w:val="002646FB"/>
    <w:rsid w:val="00271518"/>
    <w:rsid w:val="00275710"/>
    <w:rsid w:val="00280A8A"/>
    <w:rsid w:val="00280DB6"/>
    <w:rsid w:val="002856F9"/>
    <w:rsid w:val="002A5D3F"/>
    <w:rsid w:val="002A61F1"/>
    <w:rsid w:val="002A7F32"/>
    <w:rsid w:val="002B1B5E"/>
    <w:rsid w:val="002B4FE7"/>
    <w:rsid w:val="002B6F39"/>
    <w:rsid w:val="002C03F9"/>
    <w:rsid w:val="002D0052"/>
    <w:rsid w:val="002D57D7"/>
    <w:rsid w:val="002F7C23"/>
    <w:rsid w:val="00307028"/>
    <w:rsid w:val="00325BE0"/>
    <w:rsid w:val="00331D33"/>
    <w:rsid w:val="00337DB4"/>
    <w:rsid w:val="0034151B"/>
    <w:rsid w:val="0035461D"/>
    <w:rsid w:val="0037402C"/>
    <w:rsid w:val="00385D9D"/>
    <w:rsid w:val="003935E6"/>
    <w:rsid w:val="003A1B17"/>
    <w:rsid w:val="003A7A6A"/>
    <w:rsid w:val="003B0DF5"/>
    <w:rsid w:val="003B6481"/>
    <w:rsid w:val="003B73FC"/>
    <w:rsid w:val="003C1922"/>
    <w:rsid w:val="003D20A7"/>
    <w:rsid w:val="003D3513"/>
    <w:rsid w:val="003D5631"/>
    <w:rsid w:val="003E515A"/>
    <w:rsid w:val="003F2AF0"/>
    <w:rsid w:val="00400BD5"/>
    <w:rsid w:val="0040222C"/>
    <w:rsid w:val="00416398"/>
    <w:rsid w:val="0042023C"/>
    <w:rsid w:val="0042360F"/>
    <w:rsid w:val="00440F43"/>
    <w:rsid w:val="00463280"/>
    <w:rsid w:val="00482923"/>
    <w:rsid w:val="0048417C"/>
    <w:rsid w:val="004A4344"/>
    <w:rsid w:val="004A763D"/>
    <w:rsid w:val="004C078A"/>
    <w:rsid w:val="004E0D36"/>
    <w:rsid w:val="004E2AB3"/>
    <w:rsid w:val="004E43D4"/>
    <w:rsid w:val="004E7199"/>
    <w:rsid w:val="004F7D29"/>
    <w:rsid w:val="005062A9"/>
    <w:rsid w:val="005067BC"/>
    <w:rsid w:val="00522CDE"/>
    <w:rsid w:val="00531BA3"/>
    <w:rsid w:val="00541167"/>
    <w:rsid w:val="00543293"/>
    <w:rsid w:val="00560E0F"/>
    <w:rsid w:val="00564FAF"/>
    <w:rsid w:val="005837C1"/>
    <w:rsid w:val="00586458"/>
    <w:rsid w:val="005A2813"/>
    <w:rsid w:val="005A6DB2"/>
    <w:rsid w:val="005C5E68"/>
    <w:rsid w:val="005F6A99"/>
    <w:rsid w:val="00600A83"/>
    <w:rsid w:val="00600D8C"/>
    <w:rsid w:val="006058CC"/>
    <w:rsid w:val="00611B1C"/>
    <w:rsid w:val="00612F1B"/>
    <w:rsid w:val="00621D45"/>
    <w:rsid w:val="00625AD6"/>
    <w:rsid w:val="00634879"/>
    <w:rsid w:val="00637269"/>
    <w:rsid w:val="00644DC2"/>
    <w:rsid w:val="00663C59"/>
    <w:rsid w:val="0067464E"/>
    <w:rsid w:val="00682F43"/>
    <w:rsid w:val="006872F6"/>
    <w:rsid w:val="006A057C"/>
    <w:rsid w:val="006B32E0"/>
    <w:rsid w:val="006B4EC4"/>
    <w:rsid w:val="006C1CAF"/>
    <w:rsid w:val="006F1528"/>
    <w:rsid w:val="006F3A0E"/>
    <w:rsid w:val="006F7A4E"/>
    <w:rsid w:val="00712AE4"/>
    <w:rsid w:val="00721AA7"/>
    <w:rsid w:val="0074074F"/>
    <w:rsid w:val="0074709A"/>
    <w:rsid w:val="00763E1F"/>
    <w:rsid w:val="007764A2"/>
    <w:rsid w:val="007A0FC1"/>
    <w:rsid w:val="007A11A7"/>
    <w:rsid w:val="007B1093"/>
    <w:rsid w:val="007C252C"/>
    <w:rsid w:val="007C3B5D"/>
    <w:rsid w:val="007E2441"/>
    <w:rsid w:val="00806B6B"/>
    <w:rsid w:val="008070EA"/>
    <w:rsid w:val="00813E74"/>
    <w:rsid w:val="00847C9A"/>
    <w:rsid w:val="00856944"/>
    <w:rsid w:val="0086053C"/>
    <w:rsid w:val="0088429B"/>
    <w:rsid w:val="008B039B"/>
    <w:rsid w:val="008B7775"/>
    <w:rsid w:val="008C100F"/>
    <w:rsid w:val="008C21BC"/>
    <w:rsid w:val="008D4E56"/>
    <w:rsid w:val="008D7439"/>
    <w:rsid w:val="008E3C7A"/>
    <w:rsid w:val="008E4B42"/>
    <w:rsid w:val="008F4519"/>
    <w:rsid w:val="00903BE0"/>
    <w:rsid w:val="00912D3D"/>
    <w:rsid w:val="00914DA6"/>
    <w:rsid w:val="00914E3A"/>
    <w:rsid w:val="00926960"/>
    <w:rsid w:val="00930D8A"/>
    <w:rsid w:val="00932776"/>
    <w:rsid w:val="0093724A"/>
    <w:rsid w:val="009531BC"/>
    <w:rsid w:val="009666D6"/>
    <w:rsid w:val="00973531"/>
    <w:rsid w:val="00976141"/>
    <w:rsid w:val="009835DC"/>
    <w:rsid w:val="009850A7"/>
    <w:rsid w:val="009868E4"/>
    <w:rsid w:val="009A0160"/>
    <w:rsid w:val="009A1D36"/>
    <w:rsid w:val="009A50A3"/>
    <w:rsid w:val="009B4398"/>
    <w:rsid w:val="009C5C02"/>
    <w:rsid w:val="009D3A06"/>
    <w:rsid w:val="009D66EE"/>
    <w:rsid w:val="009E4782"/>
    <w:rsid w:val="009F1869"/>
    <w:rsid w:val="009F6195"/>
    <w:rsid w:val="009F6493"/>
    <w:rsid w:val="00A02B26"/>
    <w:rsid w:val="00A05EB2"/>
    <w:rsid w:val="00A06113"/>
    <w:rsid w:val="00A221EC"/>
    <w:rsid w:val="00A40A0F"/>
    <w:rsid w:val="00A4433F"/>
    <w:rsid w:val="00A83C28"/>
    <w:rsid w:val="00A92C8A"/>
    <w:rsid w:val="00A931BE"/>
    <w:rsid w:val="00A9436B"/>
    <w:rsid w:val="00A9491D"/>
    <w:rsid w:val="00AA4773"/>
    <w:rsid w:val="00AA5A00"/>
    <w:rsid w:val="00AB0CDB"/>
    <w:rsid w:val="00AB3080"/>
    <w:rsid w:val="00AB3248"/>
    <w:rsid w:val="00AC1060"/>
    <w:rsid w:val="00AE1BDE"/>
    <w:rsid w:val="00B13727"/>
    <w:rsid w:val="00B1439C"/>
    <w:rsid w:val="00B204FF"/>
    <w:rsid w:val="00B24105"/>
    <w:rsid w:val="00B44568"/>
    <w:rsid w:val="00B44ABE"/>
    <w:rsid w:val="00B540CF"/>
    <w:rsid w:val="00B61D4A"/>
    <w:rsid w:val="00B71B18"/>
    <w:rsid w:val="00B75F50"/>
    <w:rsid w:val="00B85D47"/>
    <w:rsid w:val="00BA7454"/>
    <w:rsid w:val="00BB2688"/>
    <w:rsid w:val="00BB75FE"/>
    <w:rsid w:val="00BD6267"/>
    <w:rsid w:val="00BF051A"/>
    <w:rsid w:val="00BF4C8E"/>
    <w:rsid w:val="00BF573A"/>
    <w:rsid w:val="00C06815"/>
    <w:rsid w:val="00C10A0C"/>
    <w:rsid w:val="00C1247E"/>
    <w:rsid w:val="00C271A0"/>
    <w:rsid w:val="00C41C79"/>
    <w:rsid w:val="00C47104"/>
    <w:rsid w:val="00C47474"/>
    <w:rsid w:val="00C52E60"/>
    <w:rsid w:val="00C53E68"/>
    <w:rsid w:val="00C768C7"/>
    <w:rsid w:val="00C80555"/>
    <w:rsid w:val="00C90EF0"/>
    <w:rsid w:val="00CB7991"/>
    <w:rsid w:val="00CE376D"/>
    <w:rsid w:val="00D273AB"/>
    <w:rsid w:val="00D312FE"/>
    <w:rsid w:val="00D37661"/>
    <w:rsid w:val="00D42961"/>
    <w:rsid w:val="00D433CA"/>
    <w:rsid w:val="00D43AD8"/>
    <w:rsid w:val="00D54E08"/>
    <w:rsid w:val="00DD4936"/>
    <w:rsid w:val="00DD5010"/>
    <w:rsid w:val="00DE3E96"/>
    <w:rsid w:val="00DF14CA"/>
    <w:rsid w:val="00DF1B6C"/>
    <w:rsid w:val="00DF3A59"/>
    <w:rsid w:val="00E22B28"/>
    <w:rsid w:val="00E37891"/>
    <w:rsid w:val="00E410AB"/>
    <w:rsid w:val="00E462F4"/>
    <w:rsid w:val="00E51D3B"/>
    <w:rsid w:val="00E64E55"/>
    <w:rsid w:val="00E81E29"/>
    <w:rsid w:val="00E82117"/>
    <w:rsid w:val="00E835D2"/>
    <w:rsid w:val="00E90399"/>
    <w:rsid w:val="00EA4230"/>
    <w:rsid w:val="00EA423E"/>
    <w:rsid w:val="00EC042F"/>
    <w:rsid w:val="00ED393D"/>
    <w:rsid w:val="00EE073E"/>
    <w:rsid w:val="00EF612B"/>
    <w:rsid w:val="00F174E8"/>
    <w:rsid w:val="00F201CA"/>
    <w:rsid w:val="00F25C52"/>
    <w:rsid w:val="00F65A4F"/>
    <w:rsid w:val="00F72C1D"/>
    <w:rsid w:val="00F94D20"/>
    <w:rsid w:val="00F97186"/>
    <w:rsid w:val="00FA1BF0"/>
    <w:rsid w:val="00FA51B7"/>
    <w:rsid w:val="00FC5C76"/>
    <w:rsid w:val="00FC6410"/>
    <w:rsid w:val="00FC761E"/>
    <w:rsid w:val="00FD2A22"/>
    <w:rsid w:val="00FE18E7"/>
    <w:rsid w:val="00FE377F"/>
    <w:rsid w:val="00FF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43273F"/>
  <w15:docId w15:val="{A6F61EAC-9CC2-4B1A-9F6F-08F9FD12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BF0"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uiPriority w:val="9"/>
    <w:qFormat/>
    <w:rsid w:val="00AB0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B0C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B0C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B0C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B0C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B0C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9"/>
    <w:qFormat/>
    <w:rsid w:val="00FA1BF0"/>
    <w:pPr>
      <w:spacing w:line="275" w:lineRule="auto"/>
      <w:outlineLvl w:val="6"/>
    </w:pPr>
    <w:rPr>
      <w:rFonts w:ascii="Cambria" w:hAnsi="Cambria" w:cs="Cambria"/>
      <w:i/>
      <w:iCs/>
      <w:sz w:val="22"/>
      <w:szCs w:val="22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AB0CD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AB0CD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8B039B"/>
    <w:rPr>
      <w:color w:val="000000"/>
      <w:kern w:val="28"/>
      <w:sz w:val="24"/>
      <w:szCs w:val="24"/>
    </w:rPr>
  </w:style>
  <w:style w:type="paragraph" w:styleId="ListParagraph">
    <w:name w:val="List Paragraph"/>
    <w:basedOn w:val="Normal"/>
    <w:uiPriority w:val="34"/>
    <w:qFormat/>
    <w:rsid w:val="003935E6"/>
    <w:pPr>
      <w:widowControl/>
      <w:overflowPunct/>
      <w:autoSpaceDE/>
      <w:autoSpaceDN/>
      <w:adjustRightInd/>
      <w:ind w:left="720"/>
      <w:contextualSpacing/>
    </w:pPr>
    <w:rPr>
      <w:rFonts w:ascii="Garamond" w:eastAsia="Calibri" w:hAnsi="Garamond"/>
      <w:color w:val="auto"/>
      <w:kern w:val="0"/>
      <w:sz w:val="24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93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35E6"/>
    <w:rPr>
      <w:rFonts w:ascii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93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35E6"/>
    <w:rPr>
      <w:rFonts w:ascii="Times New Roman" w:hAnsi="Times New Roman" w:cs="Times New Roman"/>
      <w:color w:val="000000"/>
      <w:kern w:val="28"/>
      <w:sz w:val="20"/>
      <w:szCs w:val="20"/>
    </w:rPr>
  </w:style>
  <w:style w:type="paragraph" w:customStyle="1" w:styleId="BulletedList">
    <w:name w:val="Bulleted List"/>
    <w:basedOn w:val="Normal"/>
    <w:qFormat/>
    <w:rsid w:val="00C90EF0"/>
    <w:pPr>
      <w:widowControl/>
      <w:numPr>
        <w:numId w:val="3"/>
      </w:numPr>
      <w:overflowPunct/>
      <w:autoSpaceDE/>
      <w:autoSpaceDN/>
      <w:adjustRightInd/>
      <w:spacing w:before="60" w:after="20"/>
    </w:pPr>
    <w:rPr>
      <w:rFonts w:ascii="Calibri" w:eastAsia="Calibri" w:hAnsi="Calibri"/>
      <w:color w:val="262626"/>
      <w:kern w:val="0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7A11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8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8C7"/>
    <w:rPr>
      <w:rFonts w:ascii="Segoe UI" w:hAnsi="Segoe UI" w:cs="Segoe UI"/>
      <w:color w:val="000000"/>
      <w:kern w:val="28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481"/>
    <w:rPr>
      <w:color w:val="605E5C"/>
      <w:shd w:val="clear" w:color="auto" w:fill="E1DFDD"/>
    </w:rPr>
  </w:style>
  <w:style w:type="paragraph" w:customStyle="1" w:styleId="Default">
    <w:name w:val="Default"/>
    <w:rsid w:val="00ED393D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B44ABE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R@dioceseofsalford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ioceseofsalford.org.uk/news/vacanci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1e1a21-8d8e-4720-9748-7865ed05cb2a" xsi:nil="true"/>
    <lcf76f155ced4ddcb4097134ff3c332f xmlns="0f1856db-96b7-4d86-8eec-61329fc72b7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848843EAB8D45BCBD61FFA69F4338" ma:contentTypeVersion="17" ma:contentTypeDescription="Create a new document." ma:contentTypeScope="" ma:versionID="8c356f7ae40f81b736fdaa7346061c02">
  <xsd:schema xmlns:xsd="http://www.w3.org/2001/XMLSchema" xmlns:xs="http://www.w3.org/2001/XMLSchema" xmlns:p="http://schemas.microsoft.com/office/2006/metadata/properties" xmlns:ns1="http://schemas.microsoft.com/sharepoint/v3" xmlns:ns2="0f1856db-96b7-4d86-8eec-61329fc72b7c" xmlns:ns3="8a1e1a21-8d8e-4720-9748-7865ed05cb2a" targetNamespace="http://schemas.microsoft.com/office/2006/metadata/properties" ma:root="true" ma:fieldsID="3a34102b756c60fa69ae011f00f78a1a" ns1:_="" ns2:_="" ns3:_="">
    <xsd:import namespace="http://schemas.microsoft.com/sharepoint/v3"/>
    <xsd:import namespace="0f1856db-96b7-4d86-8eec-61329fc72b7c"/>
    <xsd:import namespace="8a1e1a21-8d8e-4720-9748-7865ed05c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856db-96b7-4d86-8eec-61329fc72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390dd4-6b95-43d4-aa33-6117e7da7b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e1a21-8d8e-4720-9748-7865ed05cb2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9e8e891-d225-43ec-93b3-46df03856df6}" ma:internalName="TaxCatchAll" ma:showField="CatchAllData" ma:web="8a1e1a21-8d8e-4720-9748-7865ed05c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1ED23-9629-49ED-83AB-D3AB3607FECB}">
  <ds:schemaRefs>
    <ds:schemaRef ds:uri="http://schemas.microsoft.com/office/2006/metadata/properties"/>
    <ds:schemaRef ds:uri="http://schemas.microsoft.com/office/infopath/2007/PartnerControls"/>
    <ds:schemaRef ds:uri="8a1e1a21-8d8e-4720-9748-7865ed05cb2a"/>
    <ds:schemaRef ds:uri="0f1856db-96b7-4d86-8eec-61329fc72b7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7092F24-0AB1-44FD-8611-B41827C2EB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F10105-E20A-4910-8A1C-2CED1D1DC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1856db-96b7-4d86-8eec-61329fc72b7c"/>
    <ds:schemaRef ds:uri="8a1e1a21-8d8e-4720-9748-7865ed05c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3397BE-992D-4408-B02D-4C5AE85B7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Salford Diocese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patrick.odowd</dc:creator>
  <cp:lastModifiedBy>Clair Watson</cp:lastModifiedBy>
  <cp:revision>12</cp:revision>
  <cp:lastPrinted>2018-02-21T12:16:00Z</cp:lastPrinted>
  <dcterms:created xsi:type="dcterms:W3CDTF">2026-09-02T11:49:00Z</dcterms:created>
  <dcterms:modified xsi:type="dcterms:W3CDTF">2026-09-02T12:03:00Z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0x010100F95848843EAB8D45BCBD61FFA69F4338</vt:lpwstr>
  </property>
  <property fmtid="{D5CDD505-2E9C-101B-9397-08002B2CF9AE}" pid="3" name="Order">
    <vt:r8>4640800</vt:r8>
  </property>
  <property fmtid="{D5CDD505-2E9C-101B-9397-08002B2CF9AE}" pid="4" name="MediaServiceImageTags">
    <vt:lpwstr/>
  </property>
</Properties>
</file>